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38"/>
        <w:gridCol w:w="512"/>
        <w:gridCol w:w="1612"/>
        <w:gridCol w:w="5815"/>
      </w:tblGrid>
      <w:tr w:rsidR="00D2048D" w:rsidRPr="003374FC" w14:paraId="648420D6" w14:textId="77777777" w:rsidTr="65AC4E38">
        <w:trPr>
          <w:trHeight w:val="433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194C0E9C" w14:textId="3E0A82CA" w:rsidR="00D2048D" w:rsidRPr="003374FC" w:rsidRDefault="1CB7852C" w:rsidP="008438A3">
            <w:pPr>
              <w:jc w:val="center"/>
              <w:rPr>
                <w:b/>
                <w:bCs/>
              </w:rPr>
            </w:pPr>
            <w:r w:rsidRPr="65AC4E38">
              <w:rPr>
                <w:b/>
                <w:bCs/>
              </w:rPr>
              <w:t>UNIWERSYTET</w:t>
            </w:r>
            <w:r w:rsidR="1D575C3C" w:rsidRPr="65AC4E38">
              <w:rPr>
                <w:b/>
                <w:bCs/>
              </w:rPr>
              <w:t xml:space="preserve"> MORSK</w:t>
            </w:r>
            <w:r w:rsidRPr="65AC4E38">
              <w:rPr>
                <w:b/>
                <w:bCs/>
              </w:rPr>
              <w:t>I</w:t>
            </w:r>
            <w:r w:rsidR="1D575C3C" w:rsidRPr="65AC4E38">
              <w:rPr>
                <w:b/>
                <w:bCs/>
              </w:rPr>
              <w:t xml:space="preserve"> w GDYNI</w:t>
            </w:r>
            <w:r w:rsidR="00AA406F">
              <w:br/>
            </w:r>
            <w:r w:rsidR="1D575C3C" w:rsidRPr="65AC4E38">
              <w:rPr>
                <w:b/>
                <w:bCs/>
                <w:sz w:val="32"/>
                <w:szCs w:val="32"/>
              </w:rPr>
              <w:t xml:space="preserve"> </w:t>
            </w:r>
            <w:r w:rsidR="1D575C3C" w:rsidRPr="65AC4E38">
              <w:rPr>
                <w:b/>
                <w:bCs/>
              </w:rPr>
              <w:t>WYDZIAŁ ELEKTRYCZNY</w:t>
            </w:r>
          </w:p>
        </w:tc>
      </w:tr>
      <w:tr w:rsidR="00D2048D" w:rsidRPr="003374FC" w14:paraId="0C5EFB06" w14:textId="77777777" w:rsidTr="65AC4E38">
        <w:trPr>
          <w:trHeight w:val="254"/>
        </w:trPr>
        <w:tc>
          <w:tcPr>
            <w:tcW w:w="721" w:type="pct"/>
            <w:shd w:val="clear" w:color="auto" w:fill="D9D9D9" w:themeFill="background1" w:themeFillShade="D9"/>
          </w:tcPr>
          <w:p w14:paraId="09C9AD33" w14:textId="77777777"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Nr</w:t>
            </w:r>
          </w:p>
        </w:tc>
        <w:tc>
          <w:tcPr>
            <w:tcW w:w="276" w:type="pct"/>
            <w:shd w:val="clear" w:color="auto" w:fill="FFFFFF" w:themeFill="background1"/>
          </w:tcPr>
          <w:p w14:paraId="672A6659" w14:textId="3DE4C1C7" w:rsidR="00D2048D" w:rsidRPr="005C6661" w:rsidRDefault="00DB17C5" w:rsidP="008E23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869" w:type="pct"/>
            <w:shd w:val="clear" w:color="auto" w:fill="D9D9D9" w:themeFill="background1" w:themeFillShade="D9"/>
          </w:tcPr>
          <w:p w14:paraId="1974C86B" w14:textId="77777777"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Przedmiot:</w:t>
            </w:r>
          </w:p>
        </w:tc>
        <w:tc>
          <w:tcPr>
            <w:tcW w:w="3134" w:type="pct"/>
            <w:vAlign w:val="center"/>
          </w:tcPr>
          <w:p w14:paraId="6C9BF10B" w14:textId="77777777" w:rsidR="00D2048D" w:rsidRPr="00A25EE3" w:rsidRDefault="00676C6A" w:rsidP="00A25E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Sieci komputerowe</w:t>
            </w:r>
          </w:p>
        </w:tc>
      </w:tr>
      <w:tr w:rsidR="00D2048D" w:rsidRPr="003374FC" w14:paraId="47AD5515" w14:textId="77777777" w:rsidTr="65AC4E38">
        <w:trPr>
          <w:trHeight w:val="258"/>
        </w:trPr>
        <w:tc>
          <w:tcPr>
            <w:tcW w:w="1866" w:type="pct"/>
            <w:gridSpan w:val="3"/>
            <w:shd w:val="clear" w:color="auto" w:fill="D9D9D9" w:themeFill="background1" w:themeFillShade="D9"/>
          </w:tcPr>
          <w:p w14:paraId="1306B547" w14:textId="6B488035"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Kierunek</w:t>
            </w:r>
            <w:r w:rsidR="00DB17C5">
              <w:rPr>
                <w:sz w:val="20"/>
                <w:szCs w:val="20"/>
              </w:rPr>
              <w:t>:</w:t>
            </w:r>
          </w:p>
        </w:tc>
        <w:tc>
          <w:tcPr>
            <w:tcW w:w="3134" w:type="pct"/>
            <w:vAlign w:val="center"/>
          </w:tcPr>
          <w:p w14:paraId="71CA0AB6" w14:textId="39DCF476" w:rsidR="00D2048D" w:rsidRPr="00A25EE3" w:rsidRDefault="00A72F10" w:rsidP="00AA5CB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Informatyka</w:t>
            </w:r>
            <w:r w:rsidR="00935F1E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D2048D" w:rsidRPr="003374FC" w14:paraId="34710284" w14:textId="77777777" w:rsidTr="65AC4E38">
        <w:trPr>
          <w:trHeight w:val="247"/>
        </w:trPr>
        <w:tc>
          <w:tcPr>
            <w:tcW w:w="1866" w:type="pct"/>
            <w:gridSpan w:val="3"/>
            <w:shd w:val="clear" w:color="auto" w:fill="D9D9D9" w:themeFill="background1" w:themeFillShade="D9"/>
          </w:tcPr>
          <w:p w14:paraId="16EBD797" w14:textId="1423E48D" w:rsidR="00D2048D" w:rsidRPr="005C6661" w:rsidRDefault="00DB17C5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Poziom kształcenia:</w:t>
            </w:r>
          </w:p>
        </w:tc>
        <w:tc>
          <w:tcPr>
            <w:tcW w:w="3134" w:type="pct"/>
            <w:vAlign w:val="center"/>
          </w:tcPr>
          <w:p w14:paraId="56B68402" w14:textId="5F87D5E6" w:rsidR="00D2048D" w:rsidRPr="00A25EE3" w:rsidRDefault="00DB17C5" w:rsidP="00A25E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Studia pierwszego stopnia</w:t>
            </w:r>
          </w:p>
        </w:tc>
      </w:tr>
      <w:tr w:rsidR="00DB17C5" w:rsidRPr="003374FC" w14:paraId="3D445370" w14:textId="77777777" w:rsidTr="65AC4E38">
        <w:trPr>
          <w:trHeight w:val="247"/>
        </w:trPr>
        <w:tc>
          <w:tcPr>
            <w:tcW w:w="1866" w:type="pct"/>
            <w:gridSpan w:val="3"/>
            <w:shd w:val="clear" w:color="auto" w:fill="D9D9D9" w:themeFill="background1" w:themeFillShade="D9"/>
          </w:tcPr>
          <w:p w14:paraId="4DF0D8D3" w14:textId="0B893C5C" w:rsidR="00DB17C5" w:rsidRPr="005C6661" w:rsidRDefault="00DB17C5" w:rsidP="00DB17C5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Forma studiów:</w:t>
            </w:r>
          </w:p>
        </w:tc>
        <w:tc>
          <w:tcPr>
            <w:tcW w:w="3134" w:type="pct"/>
            <w:vAlign w:val="center"/>
          </w:tcPr>
          <w:p w14:paraId="2BBAEDDF" w14:textId="2ADD5B08" w:rsidR="00DB17C5" w:rsidRDefault="00DB17C5" w:rsidP="00DB17C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Stacjonarne</w:t>
            </w:r>
          </w:p>
        </w:tc>
      </w:tr>
      <w:tr w:rsidR="00DB17C5" w:rsidRPr="003374FC" w14:paraId="7B30EE64" w14:textId="77777777" w:rsidTr="65AC4E38">
        <w:trPr>
          <w:trHeight w:val="251"/>
        </w:trPr>
        <w:tc>
          <w:tcPr>
            <w:tcW w:w="1866" w:type="pct"/>
            <w:gridSpan w:val="3"/>
            <w:shd w:val="clear" w:color="auto" w:fill="D9D9D9" w:themeFill="background1" w:themeFillShade="D9"/>
          </w:tcPr>
          <w:p w14:paraId="0EB471CD" w14:textId="77777777" w:rsidR="00DB17C5" w:rsidRPr="005C6661" w:rsidRDefault="00DB17C5" w:rsidP="00DB17C5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Profil kształcenia:</w:t>
            </w:r>
          </w:p>
        </w:tc>
        <w:tc>
          <w:tcPr>
            <w:tcW w:w="3134" w:type="pct"/>
            <w:vAlign w:val="center"/>
          </w:tcPr>
          <w:p w14:paraId="37EEED7E" w14:textId="77777777" w:rsidR="00DB17C5" w:rsidRPr="00A25EE3" w:rsidRDefault="00DB17C5" w:rsidP="00DB17C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Ogólnoakademicki</w:t>
            </w:r>
          </w:p>
        </w:tc>
      </w:tr>
    </w:tbl>
    <w:p w14:paraId="64351233" w14:textId="77777777" w:rsidR="007741B5" w:rsidRPr="00741253" w:rsidRDefault="007741B5" w:rsidP="007741B5">
      <w:bookmarkStart w:id="0" w:name="_Hlk133348946"/>
    </w:p>
    <w:tbl>
      <w:tblPr>
        <w:tblW w:w="92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1268"/>
        <w:gridCol w:w="930"/>
        <w:gridCol w:w="850"/>
        <w:gridCol w:w="851"/>
        <w:gridCol w:w="632"/>
        <w:gridCol w:w="8"/>
        <w:gridCol w:w="919"/>
        <w:gridCol w:w="709"/>
        <w:gridCol w:w="850"/>
        <w:gridCol w:w="851"/>
        <w:gridCol w:w="8"/>
      </w:tblGrid>
      <w:tr w:rsidR="007741B5" w:rsidRPr="00741253" w14:paraId="2A7F36E6" w14:textId="77777777" w:rsidTr="007741B5">
        <w:trPr>
          <w:gridAfter w:val="1"/>
          <w:wAfter w:w="8" w:type="dxa"/>
          <w:cantSplit/>
          <w:jc w:val="center"/>
        </w:trPr>
        <w:tc>
          <w:tcPr>
            <w:tcW w:w="1413" w:type="dxa"/>
            <w:vMerge w:val="restart"/>
            <w:shd w:val="clear" w:color="auto" w:fill="D9D9D9"/>
            <w:vAlign w:val="center"/>
          </w:tcPr>
          <w:p w14:paraId="63080DE9" w14:textId="77777777" w:rsidR="007741B5" w:rsidRPr="00741253" w:rsidRDefault="007741B5" w:rsidP="00344A91">
            <w:pPr>
              <w:jc w:val="center"/>
              <w:rPr>
                <w:b/>
                <w:sz w:val="20"/>
                <w:szCs w:val="20"/>
              </w:rPr>
            </w:pPr>
            <w:bookmarkStart w:id="1" w:name="_Hlk133352181"/>
            <w:r w:rsidRPr="00741253">
              <w:rPr>
                <w:b/>
                <w:sz w:val="20"/>
                <w:szCs w:val="20"/>
              </w:rPr>
              <w:t>Semestr</w:t>
            </w:r>
          </w:p>
        </w:tc>
        <w:tc>
          <w:tcPr>
            <w:tcW w:w="1268" w:type="dxa"/>
            <w:vMerge w:val="restart"/>
            <w:shd w:val="clear" w:color="auto" w:fill="D9D9D9"/>
            <w:vAlign w:val="center"/>
          </w:tcPr>
          <w:p w14:paraId="470A8640" w14:textId="77777777" w:rsidR="007741B5" w:rsidRPr="00741253" w:rsidRDefault="007741B5" w:rsidP="00344A91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ECTS</w:t>
            </w:r>
          </w:p>
        </w:tc>
        <w:tc>
          <w:tcPr>
            <w:tcW w:w="3263" w:type="dxa"/>
            <w:gridSpan w:val="4"/>
            <w:shd w:val="clear" w:color="auto" w:fill="D9D9D9"/>
          </w:tcPr>
          <w:p w14:paraId="79CD2096" w14:textId="77777777" w:rsidR="007741B5" w:rsidRPr="00741253" w:rsidRDefault="007741B5" w:rsidP="00344A91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Liczba godzin w tygodniu</w:t>
            </w:r>
          </w:p>
        </w:tc>
        <w:tc>
          <w:tcPr>
            <w:tcW w:w="3337" w:type="dxa"/>
            <w:gridSpan w:val="5"/>
            <w:shd w:val="clear" w:color="auto" w:fill="D9D9D9"/>
          </w:tcPr>
          <w:p w14:paraId="4D680471" w14:textId="77777777" w:rsidR="007741B5" w:rsidRPr="00741253" w:rsidRDefault="007741B5" w:rsidP="00344A9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741253">
              <w:rPr>
                <w:b/>
                <w:color w:val="000000"/>
                <w:sz w:val="20"/>
                <w:szCs w:val="20"/>
              </w:rPr>
              <w:t>Liczba godzin w semestrze</w:t>
            </w:r>
          </w:p>
        </w:tc>
      </w:tr>
      <w:tr w:rsidR="007741B5" w:rsidRPr="00741253" w14:paraId="633FA897" w14:textId="77777777" w:rsidTr="007741B5">
        <w:trPr>
          <w:gridAfter w:val="1"/>
          <w:wAfter w:w="8" w:type="dxa"/>
          <w:cantSplit/>
          <w:jc w:val="center"/>
        </w:trPr>
        <w:tc>
          <w:tcPr>
            <w:tcW w:w="1413" w:type="dxa"/>
            <w:vMerge/>
            <w:shd w:val="clear" w:color="auto" w:fill="D9D9D9"/>
            <w:vAlign w:val="center"/>
          </w:tcPr>
          <w:p w14:paraId="6D69D2D8" w14:textId="77777777" w:rsidR="007741B5" w:rsidRPr="00741253" w:rsidRDefault="007741B5" w:rsidP="00344A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68" w:type="dxa"/>
            <w:vMerge/>
            <w:shd w:val="clear" w:color="auto" w:fill="D9D9D9"/>
            <w:vAlign w:val="center"/>
          </w:tcPr>
          <w:p w14:paraId="0FCA98A4" w14:textId="77777777" w:rsidR="007741B5" w:rsidRPr="00741253" w:rsidRDefault="007741B5" w:rsidP="00344A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D9D9D9"/>
            <w:vAlign w:val="bottom"/>
          </w:tcPr>
          <w:p w14:paraId="6A4E7BE8" w14:textId="77777777" w:rsidR="007741B5" w:rsidRPr="00741253" w:rsidRDefault="007741B5" w:rsidP="00344A91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850" w:type="dxa"/>
            <w:shd w:val="clear" w:color="auto" w:fill="D9D9D9"/>
            <w:vAlign w:val="bottom"/>
          </w:tcPr>
          <w:p w14:paraId="5FF45330" w14:textId="77777777" w:rsidR="007741B5" w:rsidRPr="00741253" w:rsidRDefault="007741B5" w:rsidP="00344A91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3B284575" w14:textId="77777777" w:rsidR="007741B5" w:rsidRPr="00741253" w:rsidRDefault="007741B5" w:rsidP="00344A91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632" w:type="dxa"/>
            <w:shd w:val="clear" w:color="auto" w:fill="D9D9D9"/>
            <w:vAlign w:val="bottom"/>
          </w:tcPr>
          <w:p w14:paraId="12FD7E5C" w14:textId="77777777" w:rsidR="007741B5" w:rsidRPr="00741253" w:rsidRDefault="007741B5" w:rsidP="00344A91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P</w:t>
            </w:r>
          </w:p>
        </w:tc>
        <w:tc>
          <w:tcPr>
            <w:tcW w:w="927" w:type="dxa"/>
            <w:gridSpan w:val="2"/>
            <w:shd w:val="clear" w:color="auto" w:fill="D9D9D9"/>
            <w:vAlign w:val="bottom"/>
          </w:tcPr>
          <w:p w14:paraId="21E555A2" w14:textId="77777777" w:rsidR="007741B5" w:rsidRPr="00741253" w:rsidRDefault="007741B5" w:rsidP="00344A91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709" w:type="dxa"/>
            <w:shd w:val="clear" w:color="auto" w:fill="D9D9D9"/>
            <w:vAlign w:val="bottom"/>
          </w:tcPr>
          <w:p w14:paraId="7612E2E4" w14:textId="77777777" w:rsidR="007741B5" w:rsidRPr="00741253" w:rsidRDefault="007741B5" w:rsidP="00344A91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D9D9D9"/>
            <w:vAlign w:val="bottom"/>
          </w:tcPr>
          <w:p w14:paraId="4D974A20" w14:textId="77777777" w:rsidR="007741B5" w:rsidRPr="00741253" w:rsidRDefault="007741B5" w:rsidP="00344A91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40038CDC" w14:textId="77777777" w:rsidR="007741B5" w:rsidRPr="00741253" w:rsidRDefault="007741B5" w:rsidP="00344A91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P</w:t>
            </w:r>
          </w:p>
        </w:tc>
      </w:tr>
      <w:tr w:rsidR="007741B5" w:rsidRPr="00741253" w14:paraId="1D11A695" w14:textId="77777777" w:rsidTr="007741B5">
        <w:trPr>
          <w:gridAfter w:val="1"/>
          <w:wAfter w:w="8" w:type="dxa"/>
          <w:jc w:val="center"/>
        </w:trPr>
        <w:tc>
          <w:tcPr>
            <w:tcW w:w="1413" w:type="dxa"/>
          </w:tcPr>
          <w:p w14:paraId="1C338C70" w14:textId="57B5E946" w:rsidR="007741B5" w:rsidRPr="00741253" w:rsidRDefault="007741B5" w:rsidP="007741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IV</w:t>
            </w:r>
          </w:p>
        </w:tc>
        <w:tc>
          <w:tcPr>
            <w:tcW w:w="1268" w:type="dxa"/>
          </w:tcPr>
          <w:p w14:paraId="009F6787" w14:textId="6E4B9298" w:rsidR="007741B5" w:rsidRPr="00741253" w:rsidRDefault="007741B5" w:rsidP="00774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0" w:type="dxa"/>
          </w:tcPr>
          <w:p w14:paraId="7E535A6A" w14:textId="16A9864C" w:rsidR="007741B5" w:rsidRPr="00741253" w:rsidRDefault="007741B5" w:rsidP="00774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5EC09370" w14:textId="77777777" w:rsidR="007741B5" w:rsidRPr="00741253" w:rsidRDefault="007741B5" w:rsidP="007741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CE50987" w14:textId="0091D31A" w:rsidR="007741B5" w:rsidRPr="00741253" w:rsidRDefault="007741B5" w:rsidP="00774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19AB51B8" w14:textId="77777777" w:rsidR="007741B5" w:rsidRPr="00741253" w:rsidRDefault="007741B5" w:rsidP="007741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7" w:type="dxa"/>
            <w:gridSpan w:val="2"/>
          </w:tcPr>
          <w:p w14:paraId="5C6AB2DE" w14:textId="6DA2E2B3" w:rsidR="007741B5" w:rsidRPr="00741253" w:rsidRDefault="007741B5" w:rsidP="00774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14:paraId="045CE33E" w14:textId="77777777" w:rsidR="007741B5" w:rsidRPr="00741253" w:rsidRDefault="007741B5" w:rsidP="007741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A8666E9" w14:textId="1CDFE67D" w:rsidR="007741B5" w:rsidRPr="00741253" w:rsidRDefault="007741B5" w:rsidP="00774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14:paraId="1126EAFD" w14:textId="77777777" w:rsidR="007741B5" w:rsidRPr="00741253" w:rsidRDefault="007741B5" w:rsidP="007741B5">
            <w:pPr>
              <w:jc w:val="center"/>
              <w:rPr>
                <w:sz w:val="20"/>
                <w:szCs w:val="20"/>
              </w:rPr>
            </w:pPr>
          </w:p>
        </w:tc>
      </w:tr>
      <w:tr w:rsidR="007741B5" w:rsidRPr="00741253" w14:paraId="6B41C3FF" w14:textId="77777777" w:rsidTr="007741B5">
        <w:trPr>
          <w:cantSplit/>
          <w:trHeight w:val="320"/>
          <w:jc w:val="center"/>
        </w:trPr>
        <w:tc>
          <w:tcPr>
            <w:tcW w:w="5952" w:type="dxa"/>
            <w:gridSpan w:val="7"/>
            <w:shd w:val="clear" w:color="auto" w:fill="D9D9D9"/>
            <w:vAlign w:val="center"/>
          </w:tcPr>
          <w:p w14:paraId="49305E39" w14:textId="77777777" w:rsidR="007741B5" w:rsidRPr="00741253" w:rsidRDefault="007741B5" w:rsidP="00344A91">
            <w:pPr>
              <w:jc w:val="right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Razem w czasie studiów:</w:t>
            </w:r>
          </w:p>
        </w:tc>
        <w:tc>
          <w:tcPr>
            <w:tcW w:w="3337" w:type="dxa"/>
            <w:gridSpan w:val="5"/>
            <w:vAlign w:val="center"/>
          </w:tcPr>
          <w:p w14:paraId="5F9B7E1B" w14:textId="68F62D64" w:rsidR="007741B5" w:rsidRPr="00741253" w:rsidRDefault="007741B5" w:rsidP="00344A91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</w:tbl>
    <w:bookmarkEnd w:id="0"/>
    <w:bookmarkEnd w:id="1"/>
    <w:p w14:paraId="3D878B2F" w14:textId="77777777" w:rsidR="007741B5" w:rsidRPr="00E622B6" w:rsidRDefault="007741B5" w:rsidP="007741B5">
      <w:pPr>
        <w:pStyle w:val="Nagwek1"/>
        <w:jc w:val="both"/>
        <w:rPr>
          <w:rFonts w:ascii="Times New Roman" w:hAnsi="Times New Roman"/>
          <w:bCs/>
          <w:kern w:val="0"/>
          <w:sz w:val="22"/>
          <w:szCs w:val="22"/>
        </w:rPr>
      </w:pPr>
      <w:r w:rsidRPr="00E622B6">
        <w:rPr>
          <w:rFonts w:ascii="Times New Roman" w:hAnsi="Times New Roman"/>
          <w:bCs/>
          <w:kern w:val="0"/>
          <w:sz w:val="22"/>
          <w:szCs w:val="22"/>
        </w:rPr>
        <w:t>Wymagania wstępne w zakresie wiedzy, umiejętności i innych kompetencji (jeśli dot. przedmiotu)</w:t>
      </w:r>
    </w:p>
    <w:tbl>
      <w:tblPr>
        <w:tblW w:w="9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8821"/>
      </w:tblGrid>
      <w:tr w:rsidR="007741B5" w:rsidRPr="00E622B6" w14:paraId="79FD44D9" w14:textId="77777777" w:rsidTr="00344A91">
        <w:tc>
          <w:tcPr>
            <w:tcW w:w="709" w:type="dxa"/>
          </w:tcPr>
          <w:p w14:paraId="6AAEAE73" w14:textId="77777777" w:rsidR="007741B5" w:rsidRPr="00E622B6" w:rsidRDefault="007741B5" w:rsidP="00344A91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8821" w:type="dxa"/>
          </w:tcPr>
          <w:p w14:paraId="4A675A3A" w14:textId="77777777" w:rsidR="007741B5" w:rsidRPr="003E625E" w:rsidRDefault="007741B5" w:rsidP="00344A91">
            <w:pPr>
              <w:rPr>
                <w:sz w:val="22"/>
                <w:szCs w:val="22"/>
              </w:rPr>
            </w:pPr>
            <w:r w:rsidRPr="003E625E">
              <w:rPr>
                <w:sz w:val="22"/>
                <w:szCs w:val="22"/>
              </w:rPr>
              <w:t>Wiedza z zakresu informatyki na poziomie szkoły  średniej</w:t>
            </w:r>
          </w:p>
        </w:tc>
      </w:tr>
    </w:tbl>
    <w:p w14:paraId="352C6654" w14:textId="0ABD2B00" w:rsidR="65AC4E38" w:rsidRDefault="65AC4E38" w:rsidP="65AC4E38"/>
    <w:p w14:paraId="7B0E733D" w14:textId="77777777" w:rsidR="00D2048D" w:rsidRPr="00E622B6" w:rsidRDefault="00D2048D" w:rsidP="00593FC0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9"/>
        <w:gridCol w:w="8681"/>
      </w:tblGrid>
      <w:tr w:rsidR="00D2048D" w:rsidRPr="00E622B6" w14:paraId="049F31CB" w14:textId="77777777" w:rsidTr="65AC4E38">
        <w:tc>
          <w:tcPr>
            <w:tcW w:w="709" w:type="dxa"/>
          </w:tcPr>
          <w:p w14:paraId="53128261" w14:textId="77777777" w:rsidR="00D2048D" w:rsidRPr="00E622B6" w:rsidRDefault="00D2048D" w:rsidP="00910A28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8821" w:type="dxa"/>
          </w:tcPr>
          <w:p w14:paraId="62486C05" w14:textId="183B761E" w:rsidR="00D2048D" w:rsidRPr="00E622B6" w:rsidRDefault="65AC4E38" w:rsidP="00600D79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Zrozumienie przez studentów podstaw funkcjonowania sieci komputerowych, w tym działania protokołów i usług wykorzystywanych na każdej warstwie modelu OSI (np. protokołów Ethernet, IP, TCP, UDP, HTTP, SMTP, POP3, IMAP, DHCP, telnet, SSH)</w:t>
            </w:r>
          </w:p>
        </w:tc>
      </w:tr>
      <w:tr w:rsidR="00D2048D" w:rsidRPr="00E622B6" w14:paraId="4101652C" w14:textId="77777777" w:rsidTr="65AC4E38">
        <w:tc>
          <w:tcPr>
            <w:tcW w:w="709" w:type="dxa"/>
          </w:tcPr>
          <w:p w14:paraId="4B99056E" w14:textId="77777777" w:rsidR="00D2048D" w:rsidRPr="00E622B6" w:rsidRDefault="00D2048D" w:rsidP="00910A28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8821" w:type="dxa"/>
          </w:tcPr>
          <w:p w14:paraId="1299C43A" w14:textId="2C05DD21" w:rsidR="00D2048D" w:rsidRPr="00E622B6" w:rsidRDefault="65AC4E38" w:rsidP="0097342B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 xml:space="preserve">Zdobycie przez studentów umiejętności konfiguracji urządzeń sieciowych (przełączników, routerów, urządzeń końcowych) i budowania małych, lokalnych sieci komputerowych poprzez dobór odpowiednich urządzeń i okablowania z uwzględnieniem zapewnienia bezpieczeństwa przesyłanych danych </w:t>
            </w:r>
          </w:p>
        </w:tc>
      </w:tr>
    </w:tbl>
    <w:p w14:paraId="6BB1491F" w14:textId="77777777" w:rsidR="00D2048D" w:rsidRPr="00E622B6" w:rsidRDefault="00D2048D" w:rsidP="00C86066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t xml:space="preserve">Efekty </w:t>
      </w:r>
      <w:r w:rsidR="00E151CA">
        <w:rPr>
          <w:sz w:val="22"/>
          <w:szCs w:val="22"/>
        </w:rPr>
        <w:t>uczenia się</w:t>
      </w:r>
      <w:r w:rsidRPr="00E622B6">
        <w:rPr>
          <w:sz w:val="22"/>
          <w:szCs w:val="22"/>
        </w:rPr>
        <w:t xml:space="preserve"> dla całego przedmiotu (EP) – po zakończeniu cyklu kształcenia: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6"/>
        <w:gridCol w:w="6340"/>
        <w:gridCol w:w="1799"/>
      </w:tblGrid>
      <w:tr w:rsidR="00D2048D" w:rsidRPr="00E622B6" w14:paraId="5BBDE85A" w14:textId="77777777" w:rsidTr="65AC4E38">
        <w:tc>
          <w:tcPr>
            <w:tcW w:w="612" w:type="pct"/>
            <w:shd w:val="clear" w:color="auto" w:fill="D9D9D9" w:themeFill="background1" w:themeFillShade="D9"/>
          </w:tcPr>
          <w:p w14:paraId="3D78E664" w14:textId="77777777" w:rsidR="00D2048D" w:rsidRPr="00E622B6" w:rsidRDefault="00D2048D" w:rsidP="00823A3A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3418" w:type="pct"/>
            <w:shd w:val="clear" w:color="auto" w:fill="D9D9D9" w:themeFill="background1" w:themeFillShade="D9"/>
          </w:tcPr>
          <w:p w14:paraId="43AA7C87" w14:textId="77777777" w:rsidR="00D2048D" w:rsidRPr="00E622B6" w:rsidRDefault="00D2048D" w:rsidP="003374FC">
            <w:pPr>
              <w:jc w:val="center"/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Po zakończeniu przedmiotu student potrafi:</w:t>
            </w:r>
          </w:p>
        </w:tc>
        <w:tc>
          <w:tcPr>
            <w:tcW w:w="970" w:type="pct"/>
            <w:shd w:val="clear" w:color="auto" w:fill="D9D9D9" w:themeFill="background1" w:themeFillShade="D9"/>
          </w:tcPr>
          <w:p w14:paraId="4CB08C26" w14:textId="77777777" w:rsidR="00D2048D" w:rsidRPr="00E622B6" w:rsidRDefault="00D2048D" w:rsidP="0086283B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 xml:space="preserve">Odniesienie do </w:t>
            </w:r>
          </w:p>
          <w:p w14:paraId="6479192B" w14:textId="77777777" w:rsidR="00D2048D" w:rsidRPr="00E622B6" w:rsidRDefault="00D2048D" w:rsidP="0086283B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 xml:space="preserve">kierunkowych efektów </w:t>
            </w:r>
            <w:r w:rsidR="00E151CA">
              <w:rPr>
                <w:b/>
                <w:sz w:val="22"/>
                <w:szCs w:val="22"/>
              </w:rPr>
              <w:t>uczenia się</w:t>
            </w:r>
          </w:p>
        </w:tc>
      </w:tr>
      <w:tr w:rsidR="005D3AB9" w:rsidRPr="00E622B6" w14:paraId="4DDBEF00" w14:textId="77777777" w:rsidTr="65AC4E38">
        <w:tc>
          <w:tcPr>
            <w:tcW w:w="612" w:type="pct"/>
          </w:tcPr>
          <w:p w14:paraId="3461D779" w14:textId="72D75418" w:rsidR="005D3AB9" w:rsidRPr="00E622B6" w:rsidRDefault="005D3AB9" w:rsidP="005D3AB9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EP1</w:t>
            </w:r>
          </w:p>
        </w:tc>
        <w:tc>
          <w:tcPr>
            <w:tcW w:w="3418" w:type="pct"/>
          </w:tcPr>
          <w:p w14:paraId="3CF2D8B6" w14:textId="48C71380" w:rsidR="005D3AB9" w:rsidRPr="003374FC" w:rsidRDefault="005D3AB9" w:rsidP="005D3AB9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Zdefiniować, czym są sieci komputerowe, jaka jest ich rola i jakie są ich rodzaje</w:t>
            </w:r>
          </w:p>
        </w:tc>
        <w:tc>
          <w:tcPr>
            <w:tcW w:w="970" w:type="pct"/>
          </w:tcPr>
          <w:p w14:paraId="0FB78278" w14:textId="0B5CA069" w:rsidR="005D3AB9" w:rsidRPr="00E622B6" w:rsidRDefault="005D3AB9" w:rsidP="005D3AB9">
            <w:pPr>
              <w:rPr>
                <w:sz w:val="22"/>
                <w:szCs w:val="22"/>
              </w:rPr>
            </w:pPr>
            <w:r w:rsidRPr="00565773">
              <w:rPr>
                <w:sz w:val="22"/>
                <w:szCs w:val="22"/>
              </w:rPr>
              <w:t>P6S_W14</w:t>
            </w:r>
          </w:p>
        </w:tc>
      </w:tr>
      <w:tr w:rsidR="005D3AB9" w:rsidRPr="00E622B6" w14:paraId="1FC39945" w14:textId="77777777" w:rsidTr="65AC4E38">
        <w:trPr>
          <w:trHeight w:val="630"/>
        </w:trPr>
        <w:tc>
          <w:tcPr>
            <w:tcW w:w="612" w:type="pct"/>
          </w:tcPr>
          <w:p w14:paraId="0562CB0E" w14:textId="594DA8E5" w:rsidR="005D3AB9" w:rsidRPr="00E622B6" w:rsidRDefault="005D3AB9" w:rsidP="005D3AB9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EP2</w:t>
            </w:r>
          </w:p>
        </w:tc>
        <w:tc>
          <w:tcPr>
            <w:tcW w:w="3418" w:type="pct"/>
          </w:tcPr>
          <w:p w14:paraId="34CE0A41" w14:textId="04C3B34C" w:rsidR="005D3AB9" w:rsidRPr="003374FC" w:rsidRDefault="005D3AB9" w:rsidP="005D3AB9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Wymienić, z jakich warstw składa się sieć według modelu OSI, jakie funkcje pełni każda z nich i jakie protokoły na nich działają</w:t>
            </w:r>
          </w:p>
        </w:tc>
        <w:tc>
          <w:tcPr>
            <w:tcW w:w="970" w:type="pct"/>
          </w:tcPr>
          <w:p w14:paraId="62EBF3C5" w14:textId="593A2A8A" w:rsidR="005D3AB9" w:rsidRPr="00E622B6" w:rsidRDefault="005D3AB9" w:rsidP="005D3AB9">
            <w:pPr>
              <w:rPr>
                <w:sz w:val="22"/>
                <w:szCs w:val="22"/>
              </w:rPr>
            </w:pPr>
            <w:r w:rsidRPr="00565773">
              <w:rPr>
                <w:sz w:val="22"/>
                <w:szCs w:val="22"/>
              </w:rPr>
              <w:t>P6S_W14</w:t>
            </w:r>
          </w:p>
        </w:tc>
      </w:tr>
      <w:tr w:rsidR="005D3AB9" w:rsidRPr="00E622B6" w14:paraId="6D98A12B" w14:textId="77777777" w:rsidTr="65AC4E38">
        <w:tc>
          <w:tcPr>
            <w:tcW w:w="612" w:type="pct"/>
          </w:tcPr>
          <w:p w14:paraId="2946DB82" w14:textId="290E6CCB" w:rsidR="005D3AB9" w:rsidRPr="00E622B6" w:rsidRDefault="005D3AB9" w:rsidP="005D3AB9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EP3</w:t>
            </w:r>
          </w:p>
        </w:tc>
        <w:tc>
          <w:tcPr>
            <w:tcW w:w="3418" w:type="pct"/>
          </w:tcPr>
          <w:p w14:paraId="5997CC1D" w14:textId="29B49BE7" w:rsidR="005D3AB9" w:rsidRPr="003374FC" w:rsidRDefault="005D3AB9" w:rsidP="005D3AB9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Wymienić różne rodzaje medium transmisyjnego stosowane w sieciach komputerowych i określić ich wady oraz zalety</w:t>
            </w:r>
          </w:p>
        </w:tc>
        <w:tc>
          <w:tcPr>
            <w:tcW w:w="970" w:type="pct"/>
          </w:tcPr>
          <w:p w14:paraId="110FFD37" w14:textId="4645250F" w:rsidR="005D3AB9" w:rsidRPr="00E622B6" w:rsidRDefault="005D3AB9" w:rsidP="005D3AB9">
            <w:pPr>
              <w:rPr>
                <w:sz w:val="22"/>
                <w:szCs w:val="22"/>
              </w:rPr>
            </w:pPr>
            <w:r w:rsidRPr="00565773">
              <w:rPr>
                <w:sz w:val="22"/>
                <w:szCs w:val="22"/>
              </w:rPr>
              <w:t>P6S_W14</w:t>
            </w:r>
          </w:p>
        </w:tc>
      </w:tr>
      <w:tr w:rsidR="005D3AB9" w14:paraId="7B0BAF1B" w14:textId="77777777" w:rsidTr="005D3AB9">
        <w:tc>
          <w:tcPr>
            <w:tcW w:w="612" w:type="pct"/>
          </w:tcPr>
          <w:p w14:paraId="12005264" w14:textId="432FD130" w:rsidR="005D3AB9" w:rsidRDefault="005D3AB9" w:rsidP="005D3AB9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EP4</w:t>
            </w:r>
          </w:p>
        </w:tc>
        <w:tc>
          <w:tcPr>
            <w:tcW w:w="3418" w:type="pct"/>
          </w:tcPr>
          <w:p w14:paraId="38D9DFBF" w14:textId="062CB55C" w:rsidR="005D3AB9" w:rsidRDefault="005D3AB9" w:rsidP="005D3AB9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Opisać działanie urządzeń sieciowych: koncentratora, przełącznika (proces przełączania ramek), routera (proces routingu)</w:t>
            </w:r>
          </w:p>
        </w:tc>
        <w:tc>
          <w:tcPr>
            <w:tcW w:w="970" w:type="pct"/>
          </w:tcPr>
          <w:p w14:paraId="60B4A7F7" w14:textId="0271B8B6" w:rsidR="005D3AB9" w:rsidRDefault="005D3AB9" w:rsidP="005D3AB9">
            <w:pPr>
              <w:rPr>
                <w:sz w:val="22"/>
                <w:szCs w:val="22"/>
              </w:rPr>
            </w:pPr>
            <w:r w:rsidRPr="00565773">
              <w:rPr>
                <w:sz w:val="22"/>
                <w:szCs w:val="22"/>
              </w:rPr>
              <w:t>P6S_W14</w:t>
            </w:r>
          </w:p>
        </w:tc>
      </w:tr>
      <w:tr w:rsidR="005D3AB9" w14:paraId="58A19D4C" w14:textId="77777777" w:rsidTr="005D3AB9">
        <w:tc>
          <w:tcPr>
            <w:tcW w:w="612" w:type="pct"/>
          </w:tcPr>
          <w:p w14:paraId="77019330" w14:textId="53388F36" w:rsidR="005D3AB9" w:rsidRDefault="005D3AB9" w:rsidP="005D3AB9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EP5</w:t>
            </w:r>
          </w:p>
        </w:tc>
        <w:tc>
          <w:tcPr>
            <w:tcW w:w="3418" w:type="pct"/>
          </w:tcPr>
          <w:p w14:paraId="7FCF992A" w14:textId="324FC23A" w:rsidR="005D3AB9" w:rsidRDefault="005D3AB9" w:rsidP="005D3AB9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Zaprojektować adresację IP dla dedykowanej sieci (także z podziałem sieci na podsieci)</w:t>
            </w:r>
          </w:p>
        </w:tc>
        <w:tc>
          <w:tcPr>
            <w:tcW w:w="970" w:type="pct"/>
          </w:tcPr>
          <w:p w14:paraId="16821A96" w14:textId="37FF2432" w:rsidR="005D3AB9" w:rsidRDefault="005D3AB9" w:rsidP="005D3AB9">
            <w:pPr>
              <w:rPr>
                <w:sz w:val="22"/>
                <w:szCs w:val="22"/>
              </w:rPr>
            </w:pPr>
            <w:r w:rsidRPr="00B36964">
              <w:rPr>
                <w:sz w:val="22"/>
                <w:szCs w:val="22"/>
              </w:rPr>
              <w:t>P6S_W14, P6S_U14</w:t>
            </w:r>
          </w:p>
        </w:tc>
      </w:tr>
      <w:tr w:rsidR="005D3AB9" w14:paraId="2E159D7F" w14:textId="77777777" w:rsidTr="005D3AB9">
        <w:tc>
          <w:tcPr>
            <w:tcW w:w="612" w:type="pct"/>
          </w:tcPr>
          <w:p w14:paraId="46986219" w14:textId="2E5D4500" w:rsidR="005D3AB9" w:rsidRDefault="005D3AB9" w:rsidP="005D3AB9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EP6</w:t>
            </w:r>
          </w:p>
        </w:tc>
        <w:tc>
          <w:tcPr>
            <w:tcW w:w="3418" w:type="pct"/>
          </w:tcPr>
          <w:p w14:paraId="38723A1F" w14:textId="129D77D3" w:rsidR="005D3AB9" w:rsidRDefault="005D3AB9" w:rsidP="005D3AB9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 xml:space="preserve">Opisać działanie </w:t>
            </w:r>
            <w:r>
              <w:rPr>
                <w:sz w:val="22"/>
                <w:szCs w:val="22"/>
              </w:rPr>
              <w:t>protokołów TCP i UDP oraz</w:t>
            </w:r>
            <w:r w:rsidRPr="65AC4E38">
              <w:rPr>
                <w:sz w:val="22"/>
                <w:szCs w:val="22"/>
              </w:rPr>
              <w:t xml:space="preserve"> różnice pomiędzy </w:t>
            </w:r>
            <w:r>
              <w:rPr>
                <w:sz w:val="22"/>
                <w:szCs w:val="22"/>
              </w:rPr>
              <w:t>tymi protokołami</w:t>
            </w:r>
            <w:r w:rsidRPr="65AC4E38">
              <w:rPr>
                <w:sz w:val="22"/>
                <w:szCs w:val="22"/>
              </w:rPr>
              <w:t xml:space="preserve"> i zdecydować, który z nich jest preferowany przy realizowaniu danej usługi sieciowej </w:t>
            </w:r>
          </w:p>
        </w:tc>
        <w:tc>
          <w:tcPr>
            <w:tcW w:w="970" w:type="pct"/>
          </w:tcPr>
          <w:p w14:paraId="7A8A1D0A" w14:textId="10B1FB08" w:rsidR="005D3AB9" w:rsidRDefault="005D3AB9" w:rsidP="005D3AB9">
            <w:pPr>
              <w:rPr>
                <w:sz w:val="22"/>
                <w:szCs w:val="22"/>
              </w:rPr>
            </w:pPr>
            <w:r w:rsidRPr="00B36964">
              <w:rPr>
                <w:sz w:val="22"/>
                <w:szCs w:val="22"/>
              </w:rPr>
              <w:t>P6S_W14</w:t>
            </w:r>
            <w:bookmarkStart w:id="2" w:name="_GoBack"/>
            <w:bookmarkEnd w:id="2"/>
          </w:p>
        </w:tc>
      </w:tr>
      <w:tr w:rsidR="005D3AB9" w14:paraId="7B5E738E" w14:textId="77777777" w:rsidTr="005D3AB9">
        <w:tc>
          <w:tcPr>
            <w:tcW w:w="612" w:type="pct"/>
          </w:tcPr>
          <w:p w14:paraId="7E3B37A3" w14:textId="217FD61C" w:rsidR="005D3AB9" w:rsidRDefault="005D3AB9" w:rsidP="005D3AB9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EP7</w:t>
            </w:r>
          </w:p>
        </w:tc>
        <w:tc>
          <w:tcPr>
            <w:tcW w:w="3418" w:type="pct"/>
          </w:tcPr>
          <w:p w14:paraId="005DE9AD" w14:textId="024ECAC5" w:rsidR="005D3AB9" w:rsidRDefault="005D3AB9" w:rsidP="005D3AB9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 xml:space="preserve">Skonfigurować urządzenia sieciowe (przełącznik sieciowy, router, router bezprzewodowy, stacje robocze), znając metody dostępu do ich CLI, zbudować z nich lokalną sieć, dobierając właściwe okablowanie oraz odnajdywać i naprawiać ewentualne błędy w konfiguracji </w:t>
            </w:r>
          </w:p>
        </w:tc>
        <w:tc>
          <w:tcPr>
            <w:tcW w:w="970" w:type="pct"/>
          </w:tcPr>
          <w:p w14:paraId="7E0778B9" w14:textId="7D68CCED" w:rsidR="005D3AB9" w:rsidRDefault="005D3AB9" w:rsidP="005D3AB9">
            <w:pPr>
              <w:rPr>
                <w:sz w:val="22"/>
                <w:szCs w:val="22"/>
              </w:rPr>
            </w:pPr>
            <w:r w:rsidRPr="00B36964">
              <w:rPr>
                <w:sz w:val="22"/>
                <w:szCs w:val="22"/>
              </w:rPr>
              <w:t>P6S_W14, P6S_U14</w:t>
            </w:r>
          </w:p>
        </w:tc>
      </w:tr>
      <w:tr w:rsidR="005D3AB9" w14:paraId="54F30B7E" w14:textId="77777777" w:rsidTr="005D3AB9">
        <w:tc>
          <w:tcPr>
            <w:tcW w:w="612" w:type="pct"/>
          </w:tcPr>
          <w:p w14:paraId="0ECA649C" w14:textId="7D1C2D13" w:rsidR="005D3AB9" w:rsidRDefault="005D3AB9" w:rsidP="005D3AB9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EP8</w:t>
            </w:r>
          </w:p>
        </w:tc>
        <w:tc>
          <w:tcPr>
            <w:tcW w:w="3418" w:type="pct"/>
          </w:tcPr>
          <w:p w14:paraId="0B5AED68" w14:textId="13945859" w:rsidR="005D3AB9" w:rsidRDefault="005D3AB9" w:rsidP="005D3AB9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Wymienić zagrożenia bezpieczeństwa czyhające na infrastrukturę sieciową i możliwości zapobiegania tym zagrożeniom</w:t>
            </w:r>
          </w:p>
        </w:tc>
        <w:tc>
          <w:tcPr>
            <w:tcW w:w="970" w:type="pct"/>
          </w:tcPr>
          <w:p w14:paraId="3DE8A756" w14:textId="36CD5765" w:rsidR="005D3AB9" w:rsidRDefault="005D3AB9" w:rsidP="005D3AB9">
            <w:pPr>
              <w:rPr>
                <w:sz w:val="22"/>
                <w:szCs w:val="22"/>
              </w:rPr>
            </w:pPr>
            <w:r w:rsidRPr="00B36964">
              <w:rPr>
                <w:sz w:val="22"/>
                <w:szCs w:val="22"/>
              </w:rPr>
              <w:t>P6S_W14, P6S_U14</w:t>
            </w:r>
          </w:p>
        </w:tc>
      </w:tr>
    </w:tbl>
    <w:p w14:paraId="4E2052A2" w14:textId="49B0DCE7" w:rsidR="65AC4E38" w:rsidRDefault="65AC4E38"/>
    <w:p w14:paraId="59DD13E0" w14:textId="77777777" w:rsidR="00D2048D" w:rsidRPr="00E622B6" w:rsidRDefault="00D2048D" w:rsidP="00C86066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lastRenderedPageBreak/>
        <w:t>Treści programowe:</w:t>
      </w:r>
    </w:p>
    <w:p w14:paraId="6B699379" w14:textId="77777777" w:rsidR="009D399E" w:rsidRDefault="009D399E" w:rsidP="00350F04">
      <w:pPr>
        <w:pStyle w:val="Nagwek4"/>
        <w:ind w:firstLine="0"/>
        <w:rPr>
          <w:sz w:val="22"/>
          <w:szCs w:val="22"/>
        </w:rPr>
      </w:pPr>
    </w:p>
    <w:p w14:paraId="6887C933" w14:textId="61B38943" w:rsidR="00D2048D" w:rsidRDefault="00D2048D" w:rsidP="00350F04">
      <w:pPr>
        <w:pStyle w:val="Nagwek4"/>
        <w:ind w:firstLine="0"/>
        <w:rPr>
          <w:sz w:val="22"/>
          <w:szCs w:val="22"/>
        </w:rPr>
      </w:pPr>
      <w:r w:rsidRPr="00E622B6">
        <w:rPr>
          <w:sz w:val="22"/>
          <w:szCs w:val="22"/>
        </w:rPr>
        <w:t xml:space="preserve">Semestr </w:t>
      </w:r>
      <w:r w:rsidR="008438A3">
        <w:rPr>
          <w:sz w:val="22"/>
          <w:szCs w:val="22"/>
        </w:rPr>
        <w:t>I</w:t>
      </w:r>
      <w:r w:rsidR="00676C6A">
        <w:rPr>
          <w:sz w:val="22"/>
          <w:szCs w:val="22"/>
        </w:rPr>
        <w:t>V</w:t>
      </w:r>
    </w:p>
    <w:p w14:paraId="6649C536" w14:textId="77777777" w:rsidR="008438A3" w:rsidRPr="001D4ED7" w:rsidRDefault="008438A3" w:rsidP="001D4ED7"/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"/>
        <w:gridCol w:w="5905"/>
        <w:gridCol w:w="563"/>
        <w:gridCol w:w="423"/>
        <w:gridCol w:w="571"/>
        <w:gridCol w:w="1130"/>
      </w:tblGrid>
      <w:tr w:rsidR="00D2048D" w:rsidRPr="00E622B6" w14:paraId="7FA2E96B" w14:textId="77777777" w:rsidTr="008438A3">
        <w:trPr>
          <w:cantSplit/>
          <w:trHeight w:hRule="exact" w:val="302"/>
        </w:trPr>
        <w:tc>
          <w:tcPr>
            <w:tcW w:w="469" w:type="pct"/>
            <w:vMerge w:val="restart"/>
            <w:vAlign w:val="center"/>
          </w:tcPr>
          <w:p w14:paraId="4840D583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Lp.</w:t>
            </w:r>
          </w:p>
        </w:tc>
        <w:tc>
          <w:tcPr>
            <w:tcW w:w="3114" w:type="pct"/>
            <w:vMerge w:val="restart"/>
            <w:vAlign w:val="center"/>
          </w:tcPr>
          <w:p w14:paraId="41F31BF0" w14:textId="77777777" w:rsidR="00D2048D" w:rsidRPr="00E622B6" w:rsidRDefault="00D2048D" w:rsidP="00C86066">
            <w:pPr>
              <w:ind w:left="12"/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Zagadnienia</w:t>
            </w:r>
          </w:p>
          <w:p w14:paraId="1F72F646" w14:textId="77777777" w:rsidR="00D2048D" w:rsidRPr="00E622B6" w:rsidRDefault="00D2048D" w:rsidP="00C86066">
            <w:pPr>
              <w:ind w:left="12"/>
              <w:jc w:val="center"/>
              <w:rPr>
                <w:sz w:val="22"/>
                <w:szCs w:val="22"/>
              </w:rPr>
            </w:pPr>
          </w:p>
        </w:tc>
        <w:tc>
          <w:tcPr>
            <w:tcW w:w="821" w:type="pct"/>
            <w:gridSpan w:val="3"/>
            <w:vAlign w:val="center"/>
          </w:tcPr>
          <w:p w14:paraId="6C32A60D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Liczba godzin</w:t>
            </w:r>
          </w:p>
        </w:tc>
        <w:tc>
          <w:tcPr>
            <w:tcW w:w="596" w:type="pct"/>
            <w:vMerge w:val="restart"/>
          </w:tcPr>
          <w:p w14:paraId="3EA7FE7C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Odniesienie</w:t>
            </w:r>
          </w:p>
          <w:p w14:paraId="6AD1A78A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 xml:space="preserve">do EP dla </w:t>
            </w:r>
          </w:p>
          <w:p w14:paraId="0ACF6B79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przedmiotu</w:t>
            </w:r>
          </w:p>
        </w:tc>
      </w:tr>
      <w:tr w:rsidR="00D2048D" w:rsidRPr="00E622B6" w14:paraId="5ABBC251" w14:textId="77777777" w:rsidTr="007741B5">
        <w:trPr>
          <w:cantSplit/>
          <w:trHeight w:hRule="exact" w:val="467"/>
        </w:trPr>
        <w:tc>
          <w:tcPr>
            <w:tcW w:w="469" w:type="pct"/>
            <w:vMerge/>
            <w:vAlign w:val="center"/>
          </w:tcPr>
          <w:p w14:paraId="08CE6F91" w14:textId="77777777" w:rsidR="00D2048D" w:rsidRPr="00E622B6" w:rsidRDefault="00D2048D" w:rsidP="00C86066">
            <w:pPr>
              <w:pStyle w:val="Styl"/>
              <w:jc w:val="center"/>
              <w:rPr>
                <w:sz w:val="22"/>
                <w:szCs w:val="22"/>
              </w:rPr>
            </w:pPr>
          </w:p>
        </w:tc>
        <w:tc>
          <w:tcPr>
            <w:tcW w:w="3114" w:type="pct"/>
            <w:vMerge/>
            <w:vAlign w:val="center"/>
          </w:tcPr>
          <w:p w14:paraId="61CDCEAD" w14:textId="77777777" w:rsidR="00D2048D" w:rsidRPr="00E622B6" w:rsidRDefault="00D2048D" w:rsidP="00C86066">
            <w:pPr>
              <w:pStyle w:val="Styl"/>
              <w:ind w:right="350"/>
              <w:jc w:val="center"/>
              <w:rPr>
                <w:sz w:val="22"/>
                <w:szCs w:val="22"/>
              </w:rPr>
            </w:pPr>
          </w:p>
        </w:tc>
        <w:tc>
          <w:tcPr>
            <w:tcW w:w="297" w:type="pct"/>
            <w:vAlign w:val="center"/>
          </w:tcPr>
          <w:p w14:paraId="1170B1EE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W</w:t>
            </w:r>
          </w:p>
        </w:tc>
        <w:tc>
          <w:tcPr>
            <w:tcW w:w="223" w:type="pct"/>
            <w:vAlign w:val="center"/>
          </w:tcPr>
          <w:p w14:paraId="430505FE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C</w:t>
            </w:r>
          </w:p>
        </w:tc>
        <w:tc>
          <w:tcPr>
            <w:tcW w:w="301" w:type="pct"/>
            <w:vAlign w:val="center"/>
          </w:tcPr>
          <w:p w14:paraId="135DC5BB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L/P</w:t>
            </w:r>
          </w:p>
        </w:tc>
        <w:tc>
          <w:tcPr>
            <w:tcW w:w="596" w:type="pct"/>
            <w:vMerge/>
          </w:tcPr>
          <w:p w14:paraId="6BB9E253" w14:textId="77777777"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</w:p>
        </w:tc>
      </w:tr>
      <w:tr w:rsidR="00576E25" w:rsidRPr="00E622B6" w14:paraId="23DE523C" w14:textId="77777777" w:rsidTr="007741B5">
        <w:tc>
          <w:tcPr>
            <w:tcW w:w="469" w:type="pct"/>
          </w:tcPr>
          <w:p w14:paraId="52E56223" w14:textId="77777777" w:rsidR="00576E25" w:rsidRPr="00E622B6" w:rsidRDefault="00576E25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</w:tcPr>
          <w:p w14:paraId="07547A01" w14:textId="2CAE4525" w:rsidR="00576E25" w:rsidRPr="00F03EE4" w:rsidRDefault="65AC4E38" w:rsidP="00122152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Wprowadzenie do sieci komputerowych: zastosowania i rodzaje sieci komputerowych; składniki sieci komputerowych – urządzenia końcowe i pośredniczące, medium transmisyjne; rodzaje topologii sieciowych; rodzaje podłączenia do Internetu</w:t>
            </w:r>
          </w:p>
        </w:tc>
        <w:tc>
          <w:tcPr>
            <w:tcW w:w="297" w:type="pct"/>
          </w:tcPr>
          <w:p w14:paraId="5043CB0F" w14:textId="3F91E49B" w:rsidR="00576E25" w:rsidRPr="00E622B6" w:rsidRDefault="65AC4E38" w:rsidP="00C86066">
            <w:pPr>
              <w:jc w:val="center"/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4</w:t>
            </w:r>
          </w:p>
        </w:tc>
        <w:tc>
          <w:tcPr>
            <w:tcW w:w="223" w:type="pct"/>
          </w:tcPr>
          <w:p w14:paraId="07459315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</w:tcPr>
          <w:p w14:paraId="6537F28F" w14:textId="132FB75D" w:rsidR="00576E25" w:rsidRPr="00E622B6" w:rsidRDefault="65AC4E38" w:rsidP="00C86066">
            <w:pPr>
              <w:jc w:val="center"/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</w:tcPr>
          <w:p w14:paraId="6DFB9E20" w14:textId="29ACABFD" w:rsidR="00576E25" w:rsidRPr="008A591B" w:rsidRDefault="65AC4E38" w:rsidP="00C86066">
            <w:pPr>
              <w:jc w:val="center"/>
              <w:rPr>
                <w:sz w:val="20"/>
                <w:szCs w:val="20"/>
              </w:rPr>
            </w:pPr>
            <w:r w:rsidRPr="65AC4E38">
              <w:rPr>
                <w:sz w:val="20"/>
                <w:szCs w:val="20"/>
              </w:rPr>
              <w:t>EP1</w:t>
            </w:r>
          </w:p>
        </w:tc>
      </w:tr>
      <w:tr w:rsidR="00576E25" w:rsidRPr="00E622B6" w14:paraId="70DF9E56" w14:textId="77777777" w:rsidTr="007741B5">
        <w:trPr>
          <w:trHeight w:val="570"/>
        </w:trPr>
        <w:tc>
          <w:tcPr>
            <w:tcW w:w="469" w:type="pct"/>
          </w:tcPr>
          <w:p w14:paraId="44E871BC" w14:textId="77777777" w:rsidR="00576E25" w:rsidRPr="00E622B6" w:rsidRDefault="00576E25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</w:tcPr>
          <w:p w14:paraId="144A5D23" w14:textId="3396FAA3" w:rsidR="00576E25" w:rsidRPr="00F03EE4" w:rsidRDefault="65AC4E38" w:rsidP="004F3A68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Modele sieci: warstwy sieci według modelu OSI oraz modelu TCP/IP; enkapsulacja przy transmisji danych pomiędzy warstwami</w:t>
            </w:r>
          </w:p>
        </w:tc>
        <w:tc>
          <w:tcPr>
            <w:tcW w:w="297" w:type="pct"/>
          </w:tcPr>
          <w:p w14:paraId="738610EB" w14:textId="23538C02" w:rsidR="00576E25" w:rsidRPr="00E622B6" w:rsidRDefault="65AC4E38" w:rsidP="00C86066">
            <w:pPr>
              <w:jc w:val="center"/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2</w:t>
            </w:r>
          </w:p>
        </w:tc>
        <w:tc>
          <w:tcPr>
            <w:tcW w:w="223" w:type="pct"/>
          </w:tcPr>
          <w:p w14:paraId="637805D2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</w:tcPr>
          <w:p w14:paraId="463F29E8" w14:textId="45D45793" w:rsidR="00576E25" w:rsidRPr="00E622B6" w:rsidRDefault="65AC4E38" w:rsidP="00C86066">
            <w:pPr>
              <w:jc w:val="center"/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</w:tcPr>
          <w:p w14:paraId="3B7B4B86" w14:textId="79E4B221" w:rsidR="00576E25" w:rsidRPr="008A591B" w:rsidRDefault="65AC4E38" w:rsidP="00C86066">
            <w:pPr>
              <w:jc w:val="center"/>
              <w:rPr>
                <w:sz w:val="20"/>
                <w:szCs w:val="20"/>
              </w:rPr>
            </w:pPr>
            <w:r w:rsidRPr="65AC4E38">
              <w:rPr>
                <w:sz w:val="20"/>
                <w:szCs w:val="20"/>
              </w:rPr>
              <w:t>EP2</w:t>
            </w:r>
          </w:p>
        </w:tc>
      </w:tr>
      <w:tr w:rsidR="00576E25" w:rsidRPr="00E622B6" w14:paraId="3A0FF5F2" w14:textId="77777777" w:rsidTr="007741B5">
        <w:tc>
          <w:tcPr>
            <w:tcW w:w="469" w:type="pct"/>
          </w:tcPr>
          <w:p w14:paraId="5630AD66" w14:textId="77777777" w:rsidR="00576E25" w:rsidRPr="00E622B6" w:rsidRDefault="00576E25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</w:tcPr>
          <w:p w14:paraId="61829076" w14:textId="21892454" w:rsidR="00576E25" w:rsidRPr="00F03EE4" w:rsidRDefault="65AC4E38" w:rsidP="00122152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Warstwa fizyczna sieci według modelu OSI: rola warstwy fizycznej; budowa, zasada działania i rodzaje okablowania stosowanego w sieciach komputerowych - skrętek, kabli koncentrycznych oraz światłowodów</w:t>
            </w:r>
          </w:p>
        </w:tc>
        <w:tc>
          <w:tcPr>
            <w:tcW w:w="297" w:type="pct"/>
          </w:tcPr>
          <w:p w14:paraId="2BA226A1" w14:textId="7DA0555D" w:rsidR="00576E25" w:rsidRPr="00E622B6" w:rsidRDefault="65AC4E38" w:rsidP="00C86066">
            <w:pPr>
              <w:jc w:val="center"/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2</w:t>
            </w:r>
          </w:p>
        </w:tc>
        <w:tc>
          <w:tcPr>
            <w:tcW w:w="223" w:type="pct"/>
          </w:tcPr>
          <w:p w14:paraId="17AD93B2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</w:tcPr>
          <w:p w14:paraId="0DE4B5B7" w14:textId="1D6396EA" w:rsidR="00576E25" w:rsidRPr="00E622B6" w:rsidRDefault="65AC4E38" w:rsidP="00C86066">
            <w:pPr>
              <w:jc w:val="center"/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</w:tcPr>
          <w:p w14:paraId="66204FF1" w14:textId="200C9DCE" w:rsidR="00576E25" w:rsidRPr="008A591B" w:rsidRDefault="65AC4E38" w:rsidP="00C86066">
            <w:pPr>
              <w:jc w:val="center"/>
              <w:rPr>
                <w:sz w:val="20"/>
                <w:szCs w:val="20"/>
              </w:rPr>
            </w:pPr>
            <w:r w:rsidRPr="65AC4E38">
              <w:rPr>
                <w:sz w:val="20"/>
                <w:szCs w:val="20"/>
              </w:rPr>
              <w:t>EP3</w:t>
            </w:r>
          </w:p>
        </w:tc>
      </w:tr>
      <w:tr w:rsidR="00576E25" w:rsidRPr="00E622B6" w14:paraId="2DBF0D7D" w14:textId="77777777" w:rsidTr="007741B5">
        <w:tc>
          <w:tcPr>
            <w:tcW w:w="469" w:type="pct"/>
          </w:tcPr>
          <w:p w14:paraId="6B62F1B3" w14:textId="77777777" w:rsidR="00576E25" w:rsidRPr="00E622B6" w:rsidRDefault="00576E25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</w:tcPr>
          <w:p w14:paraId="02F2C34E" w14:textId="121E4A11" w:rsidR="00576E25" w:rsidRPr="00F03EE4" w:rsidRDefault="65AC4E38" w:rsidP="00122152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Warstwa łącza danych: rola warstwy łącza danych i jej podział na podwarstwę MAC i LLC; funkcjonowanie protokołu Ethernet oraz innych protokołów warstwy łącza danych (</w:t>
            </w:r>
            <w:proofErr w:type="spellStart"/>
            <w:r w:rsidRPr="65AC4E38">
              <w:rPr>
                <w:sz w:val="22"/>
                <w:szCs w:val="22"/>
              </w:rPr>
              <w:t>Token</w:t>
            </w:r>
            <w:proofErr w:type="spellEnd"/>
            <w:r w:rsidRPr="65AC4E38">
              <w:rPr>
                <w:sz w:val="22"/>
                <w:szCs w:val="22"/>
              </w:rPr>
              <w:t xml:space="preserve"> Ring, PPP HDLC); przełącznik sieciowy i jego działanie na warstwie łącza danych – proces przełączania ramek, rola protokołu ARP i adresów MAC; dostęp do medium transmisyjnego – ALOHA, CSMA/CD, CSMA/CA</w:t>
            </w:r>
          </w:p>
        </w:tc>
        <w:tc>
          <w:tcPr>
            <w:tcW w:w="297" w:type="pct"/>
          </w:tcPr>
          <w:p w14:paraId="680A4E5D" w14:textId="56D6ABDE" w:rsidR="00576E25" w:rsidRPr="00E622B6" w:rsidRDefault="65AC4E38" w:rsidP="00C86066">
            <w:pPr>
              <w:jc w:val="center"/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2</w:t>
            </w:r>
          </w:p>
        </w:tc>
        <w:tc>
          <w:tcPr>
            <w:tcW w:w="223" w:type="pct"/>
          </w:tcPr>
          <w:p w14:paraId="19219836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</w:tcPr>
          <w:p w14:paraId="296FEF7D" w14:textId="69344626" w:rsidR="00576E25" w:rsidRPr="00E622B6" w:rsidRDefault="65AC4E38" w:rsidP="00C86066">
            <w:pPr>
              <w:jc w:val="center"/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</w:tcPr>
          <w:p w14:paraId="7194DBDC" w14:textId="07E3A39A" w:rsidR="00576E25" w:rsidRPr="008A591B" w:rsidRDefault="65AC4E38" w:rsidP="00C86066">
            <w:pPr>
              <w:jc w:val="center"/>
              <w:rPr>
                <w:sz w:val="20"/>
                <w:szCs w:val="20"/>
              </w:rPr>
            </w:pPr>
            <w:r w:rsidRPr="65AC4E38">
              <w:rPr>
                <w:sz w:val="20"/>
                <w:szCs w:val="20"/>
              </w:rPr>
              <w:t>EP2, EP4</w:t>
            </w:r>
          </w:p>
        </w:tc>
      </w:tr>
      <w:tr w:rsidR="00576E25" w:rsidRPr="00E622B6" w14:paraId="769D0D3C" w14:textId="77777777" w:rsidTr="007741B5">
        <w:tc>
          <w:tcPr>
            <w:tcW w:w="469" w:type="pct"/>
          </w:tcPr>
          <w:p w14:paraId="54CD245A" w14:textId="77777777" w:rsidR="00576E25" w:rsidRPr="00E622B6" w:rsidRDefault="00576E25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</w:tcPr>
          <w:p w14:paraId="1231BE67" w14:textId="54F8A3DF" w:rsidR="00576E25" w:rsidRPr="00F03EE4" w:rsidRDefault="65AC4E38" w:rsidP="00122152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Warstwa sieciowa: rola warstwy sieciowej; protokół IP w wersji 4 oraz 6; proces routingu – protokoły routingu a protokoły routowane</w:t>
            </w:r>
            <w:r w:rsidR="008438A3">
              <w:rPr>
                <w:sz w:val="22"/>
                <w:szCs w:val="22"/>
              </w:rPr>
              <w:t xml:space="preserve">, rola tablicy routingu, router </w:t>
            </w:r>
            <w:r w:rsidRPr="65AC4E38">
              <w:rPr>
                <w:sz w:val="22"/>
                <w:szCs w:val="22"/>
              </w:rPr>
              <w:t>jako brama domyślna; protokół ICMP jako protokół wspomagający działanie warstwy sieciowej – rola i rodzaje komunikatów</w:t>
            </w:r>
          </w:p>
        </w:tc>
        <w:tc>
          <w:tcPr>
            <w:tcW w:w="297" w:type="pct"/>
          </w:tcPr>
          <w:p w14:paraId="36FEB5B0" w14:textId="07E80350" w:rsidR="00576E25" w:rsidRPr="00E622B6" w:rsidRDefault="65AC4E38" w:rsidP="00C86066">
            <w:pPr>
              <w:jc w:val="center"/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2</w:t>
            </w:r>
          </w:p>
        </w:tc>
        <w:tc>
          <w:tcPr>
            <w:tcW w:w="223" w:type="pct"/>
          </w:tcPr>
          <w:p w14:paraId="30D7AA69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</w:tcPr>
          <w:p w14:paraId="7196D064" w14:textId="49827F66" w:rsidR="00576E25" w:rsidRPr="00E622B6" w:rsidRDefault="65AC4E38" w:rsidP="00C86066">
            <w:pPr>
              <w:jc w:val="center"/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</w:tcPr>
          <w:p w14:paraId="34FF1C98" w14:textId="7D89CF3D" w:rsidR="00576E25" w:rsidRPr="008A591B" w:rsidRDefault="65AC4E38" w:rsidP="00C86066">
            <w:pPr>
              <w:jc w:val="center"/>
              <w:rPr>
                <w:sz w:val="20"/>
                <w:szCs w:val="20"/>
              </w:rPr>
            </w:pPr>
            <w:r w:rsidRPr="65AC4E38">
              <w:rPr>
                <w:sz w:val="20"/>
                <w:szCs w:val="20"/>
              </w:rPr>
              <w:t>EP2, EP4</w:t>
            </w:r>
          </w:p>
        </w:tc>
      </w:tr>
      <w:tr w:rsidR="00576E25" w:rsidRPr="00E622B6" w14:paraId="6D072C0D" w14:textId="77777777" w:rsidTr="007741B5">
        <w:tc>
          <w:tcPr>
            <w:tcW w:w="469" w:type="pct"/>
          </w:tcPr>
          <w:p w14:paraId="48A21919" w14:textId="77777777" w:rsidR="00576E25" w:rsidRPr="00E622B6" w:rsidRDefault="00576E25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</w:tcPr>
          <w:p w14:paraId="6BD18F9B" w14:textId="6B9DCEAF" w:rsidR="00576E25" w:rsidRPr="00F03EE4" w:rsidRDefault="65AC4E38" w:rsidP="00122152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 xml:space="preserve">Adresacja IP: budowa adresu IP; zasady przyznawania adresów IPv4 i IPv6, adresy specjalne; konfiguracja adresów IP na urządzeniach końcowych; podział sieci na podsieci; binarny, dziesiętny i szesnastkowy system liczbowy w sieciach komputerowych </w:t>
            </w:r>
          </w:p>
        </w:tc>
        <w:tc>
          <w:tcPr>
            <w:tcW w:w="297" w:type="pct"/>
          </w:tcPr>
          <w:p w14:paraId="238601FE" w14:textId="307FD8A5" w:rsidR="00576E25" w:rsidRPr="00E622B6" w:rsidRDefault="65AC4E38" w:rsidP="00C86066">
            <w:pPr>
              <w:jc w:val="center"/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4</w:t>
            </w:r>
          </w:p>
        </w:tc>
        <w:tc>
          <w:tcPr>
            <w:tcW w:w="223" w:type="pct"/>
          </w:tcPr>
          <w:p w14:paraId="0F3CABC7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</w:tcPr>
          <w:p w14:paraId="5B08B5D1" w14:textId="2573CDF1" w:rsidR="00576E25" w:rsidRPr="00E622B6" w:rsidRDefault="65AC4E38" w:rsidP="00C86066">
            <w:pPr>
              <w:jc w:val="center"/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4</w:t>
            </w:r>
          </w:p>
        </w:tc>
        <w:tc>
          <w:tcPr>
            <w:tcW w:w="596" w:type="pct"/>
          </w:tcPr>
          <w:p w14:paraId="16DEB4AB" w14:textId="2FEDC79D" w:rsidR="00576E25" w:rsidRPr="008A591B" w:rsidRDefault="65AC4E38" w:rsidP="00C86066">
            <w:pPr>
              <w:jc w:val="center"/>
              <w:rPr>
                <w:sz w:val="20"/>
                <w:szCs w:val="20"/>
              </w:rPr>
            </w:pPr>
            <w:r w:rsidRPr="65AC4E38">
              <w:rPr>
                <w:sz w:val="20"/>
                <w:szCs w:val="20"/>
              </w:rPr>
              <w:t>EP5</w:t>
            </w:r>
          </w:p>
        </w:tc>
      </w:tr>
      <w:tr w:rsidR="00576E25" w:rsidRPr="00E622B6" w14:paraId="0AD9C6F4" w14:textId="77777777" w:rsidTr="007741B5">
        <w:tc>
          <w:tcPr>
            <w:tcW w:w="469" w:type="pct"/>
          </w:tcPr>
          <w:p w14:paraId="4B1F511A" w14:textId="77777777" w:rsidR="00576E25" w:rsidRPr="00E622B6" w:rsidRDefault="00576E25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</w:tcPr>
          <w:p w14:paraId="65F9C3DC" w14:textId="5DE6CA87" w:rsidR="00576E25" w:rsidRPr="00F03EE4" w:rsidRDefault="65AC4E38" w:rsidP="00122152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Warstwa transportowa: rola warstwy transportowej, pojęcie portu i gniazda; protokół TCP – rola i cechy charakterystyczne, działanie (flagi SYN, ACK, FIN i RST w nawiązywaniu i kończeniu sesji TCP, potwierdzanie odbioru segmentów, sterowanie przepływem; protokół UDP i różnice pomiędzy UDP a TCP</w:t>
            </w:r>
          </w:p>
        </w:tc>
        <w:tc>
          <w:tcPr>
            <w:tcW w:w="297" w:type="pct"/>
          </w:tcPr>
          <w:p w14:paraId="5023141B" w14:textId="2386CEC1" w:rsidR="00576E25" w:rsidRPr="00E622B6" w:rsidRDefault="65AC4E38" w:rsidP="00C86066">
            <w:pPr>
              <w:jc w:val="center"/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2</w:t>
            </w:r>
          </w:p>
        </w:tc>
        <w:tc>
          <w:tcPr>
            <w:tcW w:w="223" w:type="pct"/>
          </w:tcPr>
          <w:p w14:paraId="1F3B1409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</w:tcPr>
          <w:p w14:paraId="562C75D1" w14:textId="2DD2AB1C" w:rsidR="00576E25" w:rsidRPr="00E622B6" w:rsidRDefault="65AC4E38" w:rsidP="00C86066">
            <w:pPr>
              <w:jc w:val="center"/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</w:tcPr>
          <w:p w14:paraId="664355AD" w14:textId="467B4663" w:rsidR="00576E25" w:rsidRPr="008A591B" w:rsidRDefault="65AC4E38" w:rsidP="00C86066">
            <w:pPr>
              <w:jc w:val="center"/>
              <w:rPr>
                <w:sz w:val="20"/>
                <w:szCs w:val="20"/>
              </w:rPr>
            </w:pPr>
            <w:r w:rsidRPr="65AC4E38">
              <w:rPr>
                <w:sz w:val="20"/>
                <w:szCs w:val="20"/>
              </w:rPr>
              <w:t>EP2, EP6</w:t>
            </w:r>
          </w:p>
        </w:tc>
      </w:tr>
      <w:tr w:rsidR="00576E25" w:rsidRPr="00E622B6" w14:paraId="1A965116" w14:textId="77777777" w:rsidTr="007741B5">
        <w:tc>
          <w:tcPr>
            <w:tcW w:w="469" w:type="pct"/>
          </w:tcPr>
          <w:p w14:paraId="7DF4E37C" w14:textId="77777777" w:rsidR="00576E25" w:rsidRPr="00E622B6" w:rsidRDefault="00576E25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</w:tcPr>
          <w:p w14:paraId="44FB30F8" w14:textId="6929A6F8" w:rsidR="00576E25" w:rsidRPr="00F03EE4" w:rsidRDefault="65AC4E38" w:rsidP="00122152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 xml:space="preserve">Warstwa aplikacyjna: rola warstwy aplikacyjnej; </w:t>
            </w:r>
            <w:proofErr w:type="spellStart"/>
            <w:r w:rsidRPr="65AC4E38">
              <w:rPr>
                <w:sz w:val="22"/>
                <w:szCs w:val="22"/>
              </w:rPr>
              <w:t>przesył</w:t>
            </w:r>
            <w:proofErr w:type="spellEnd"/>
            <w:r w:rsidRPr="65AC4E38">
              <w:rPr>
                <w:sz w:val="22"/>
                <w:szCs w:val="22"/>
              </w:rPr>
              <w:t xml:space="preserve"> zawartości stron internetowych poprzez HTTP i HTTPS; protokoły poczty elektronicznej – SMTP, POP3 i IMAP; </w:t>
            </w:r>
            <w:proofErr w:type="spellStart"/>
            <w:r w:rsidRPr="65AC4E38">
              <w:rPr>
                <w:sz w:val="22"/>
                <w:szCs w:val="22"/>
              </w:rPr>
              <w:t>przesył</w:t>
            </w:r>
            <w:proofErr w:type="spellEnd"/>
            <w:r w:rsidRPr="65AC4E38">
              <w:rPr>
                <w:sz w:val="22"/>
                <w:szCs w:val="22"/>
              </w:rPr>
              <w:t xml:space="preserve"> plików poprzez FTP i TFTP; rola i działanie protokołów DNS, DHCP i NTP</w:t>
            </w:r>
          </w:p>
        </w:tc>
        <w:tc>
          <w:tcPr>
            <w:tcW w:w="297" w:type="pct"/>
          </w:tcPr>
          <w:p w14:paraId="1DA6542E" w14:textId="56639E9C" w:rsidR="00576E25" w:rsidRPr="00E622B6" w:rsidRDefault="65AC4E38" w:rsidP="00C86066">
            <w:pPr>
              <w:jc w:val="center"/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2</w:t>
            </w:r>
          </w:p>
        </w:tc>
        <w:tc>
          <w:tcPr>
            <w:tcW w:w="223" w:type="pct"/>
          </w:tcPr>
          <w:p w14:paraId="3041E394" w14:textId="77777777" w:rsidR="00576E25" w:rsidRDefault="00576E25" w:rsidP="0012215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01" w:type="pct"/>
          </w:tcPr>
          <w:p w14:paraId="722B00AE" w14:textId="03E1ABAF" w:rsidR="00576E25" w:rsidRPr="00E622B6" w:rsidRDefault="65AC4E38" w:rsidP="00C86066">
            <w:pPr>
              <w:jc w:val="center"/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</w:tcPr>
          <w:p w14:paraId="42C6D796" w14:textId="402A4D16" w:rsidR="00576E25" w:rsidRPr="008A591B" w:rsidRDefault="65AC4E38" w:rsidP="00A90968">
            <w:pPr>
              <w:jc w:val="center"/>
              <w:rPr>
                <w:sz w:val="20"/>
                <w:szCs w:val="20"/>
              </w:rPr>
            </w:pPr>
            <w:r w:rsidRPr="65AC4E38">
              <w:rPr>
                <w:sz w:val="20"/>
                <w:szCs w:val="20"/>
              </w:rPr>
              <w:t>EP2</w:t>
            </w:r>
          </w:p>
        </w:tc>
      </w:tr>
      <w:tr w:rsidR="65AC4E38" w14:paraId="7D90F897" w14:textId="77777777" w:rsidTr="007741B5">
        <w:tc>
          <w:tcPr>
            <w:tcW w:w="469" w:type="pct"/>
          </w:tcPr>
          <w:p w14:paraId="4D622473" w14:textId="629CBDA5" w:rsidR="65AC4E38" w:rsidRDefault="65AC4E38" w:rsidP="65AC4E38">
            <w:pPr>
              <w:pStyle w:val="Styl"/>
              <w:numPr>
                <w:ilvl w:val="0"/>
                <w:numId w:val="2"/>
              </w:num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114" w:type="pct"/>
          </w:tcPr>
          <w:p w14:paraId="7F1C5C3A" w14:textId="204EE6BA" w:rsidR="65AC4E38" w:rsidRDefault="65AC4E38" w:rsidP="65AC4E38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 xml:space="preserve">Konfiguracja urządzeń Cisco: system Cisco IOS i jego tryby pracy; podstawowa konfiguracja – hasła dostępu; konfiguracja interfejsów, tras statycznych i serwera DHCP; sprawdzanie wprowadzonej konfiguracji </w:t>
            </w:r>
          </w:p>
        </w:tc>
        <w:tc>
          <w:tcPr>
            <w:tcW w:w="297" w:type="pct"/>
          </w:tcPr>
          <w:p w14:paraId="112D617B" w14:textId="78931271" w:rsidR="65AC4E38" w:rsidRDefault="65AC4E38" w:rsidP="65AC4E38">
            <w:pPr>
              <w:jc w:val="center"/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2</w:t>
            </w:r>
          </w:p>
        </w:tc>
        <w:tc>
          <w:tcPr>
            <w:tcW w:w="223" w:type="pct"/>
          </w:tcPr>
          <w:p w14:paraId="0CC82E2A" w14:textId="2205EFDC" w:rsidR="65AC4E38" w:rsidRDefault="65AC4E38" w:rsidP="65AC4E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1" w:type="pct"/>
          </w:tcPr>
          <w:p w14:paraId="16D386D3" w14:textId="766DAE3D" w:rsidR="65AC4E38" w:rsidRDefault="65AC4E38" w:rsidP="65AC4E38">
            <w:pPr>
              <w:jc w:val="center"/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4</w:t>
            </w:r>
          </w:p>
        </w:tc>
        <w:tc>
          <w:tcPr>
            <w:tcW w:w="596" w:type="pct"/>
          </w:tcPr>
          <w:p w14:paraId="5A66234C" w14:textId="6F1BD035" w:rsidR="65AC4E38" w:rsidRDefault="65AC4E38" w:rsidP="65AC4E38">
            <w:pPr>
              <w:jc w:val="center"/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EP7</w:t>
            </w:r>
          </w:p>
        </w:tc>
      </w:tr>
      <w:tr w:rsidR="65AC4E38" w14:paraId="099FFC75" w14:textId="77777777" w:rsidTr="007741B5">
        <w:tc>
          <w:tcPr>
            <w:tcW w:w="469" w:type="pct"/>
          </w:tcPr>
          <w:p w14:paraId="2F3B9E6C" w14:textId="6FE15AF6" w:rsidR="65AC4E38" w:rsidRDefault="65AC4E38" w:rsidP="65AC4E38">
            <w:pPr>
              <w:pStyle w:val="Styl"/>
              <w:numPr>
                <w:ilvl w:val="0"/>
                <w:numId w:val="2"/>
              </w:num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114" w:type="pct"/>
          </w:tcPr>
          <w:p w14:paraId="6F3A36F5" w14:textId="1E5AE85B" w:rsidR="65AC4E38" w:rsidRDefault="65AC4E38" w:rsidP="65AC4E38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Zarządzanie urządzeniami sieciowymi: rodzaje dostępu do urządzeń sieciowych – port konsolowy, protokoły telnet i SSH; zarządzanie plikami na urządzeniach sieciowych – zapis i kopia zapasowa konfiguracji bieżącej i startowej oraz obrazu systemu; protokół SNMP – rola i działanie</w:t>
            </w:r>
          </w:p>
        </w:tc>
        <w:tc>
          <w:tcPr>
            <w:tcW w:w="297" w:type="pct"/>
          </w:tcPr>
          <w:p w14:paraId="37AA7824" w14:textId="66B9D776" w:rsidR="65AC4E38" w:rsidRDefault="65AC4E38" w:rsidP="65AC4E38">
            <w:pPr>
              <w:jc w:val="center"/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2</w:t>
            </w:r>
          </w:p>
        </w:tc>
        <w:tc>
          <w:tcPr>
            <w:tcW w:w="223" w:type="pct"/>
          </w:tcPr>
          <w:p w14:paraId="520B921C" w14:textId="71BB4CBB" w:rsidR="65AC4E38" w:rsidRDefault="65AC4E38" w:rsidP="65AC4E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1" w:type="pct"/>
          </w:tcPr>
          <w:p w14:paraId="20167CB6" w14:textId="2D88E95E" w:rsidR="65AC4E38" w:rsidRDefault="65AC4E38" w:rsidP="65AC4E38">
            <w:pPr>
              <w:jc w:val="center"/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</w:tcPr>
          <w:p w14:paraId="4FFE52F4" w14:textId="6AA83347" w:rsidR="65AC4E38" w:rsidRDefault="65AC4E38" w:rsidP="65AC4E38">
            <w:pPr>
              <w:jc w:val="center"/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EP7</w:t>
            </w:r>
          </w:p>
        </w:tc>
      </w:tr>
      <w:tr w:rsidR="00713547" w:rsidRPr="00E622B6" w14:paraId="6E1831B3" w14:textId="77777777" w:rsidTr="007741B5">
        <w:tc>
          <w:tcPr>
            <w:tcW w:w="469" w:type="pct"/>
          </w:tcPr>
          <w:p w14:paraId="54E11D2A" w14:textId="77777777" w:rsidR="00713547" w:rsidRPr="00E622B6" w:rsidRDefault="00713547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3114" w:type="pct"/>
          </w:tcPr>
          <w:p w14:paraId="31126E5D" w14:textId="1628415A" w:rsidR="00713547" w:rsidRPr="00F03EE4" w:rsidRDefault="65AC4E38" w:rsidP="00D74E29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Sieci bezprzewodowe: rodzaje, zalety i wady</w:t>
            </w:r>
            <w:r w:rsidR="00D74E29">
              <w:rPr>
                <w:sz w:val="22"/>
                <w:szCs w:val="22"/>
              </w:rPr>
              <w:t xml:space="preserve"> sieci bezprzewodowych</w:t>
            </w:r>
            <w:r w:rsidRPr="65AC4E38">
              <w:rPr>
                <w:sz w:val="22"/>
                <w:szCs w:val="22"/>
              </w:rPr>
              <w:t xml:space="preserve">; Wi-Fi – działanie, wykorzystywane pasma i </w:t>
            </w:r>
            <w:r w:rsidRPr="65AC4E38">
              <w:rPr>
                <w:sz w:val="22"/>
                <w:szCs w:val="22"/>
              </w:rPr>
              <w:lastRenderedPageBreak/>
              <w:t xml:space="preserve">ich cechy, standardy IEEE 802.11a,b,g,n,ac, protokoły zapewniające bezpieczeństwo przesyłanych bezprzewodowo danych (WEP, WPA, WPA2); małe bezprzewodowe sieci ad hoc – Bluetooth i </w:t>
            </w:r>
            <w:proofErr w:type="spellStart"/>
            <w:r w:rsidRPr="65AC4E38">
              <w:rPr>
                <w:sz w:val="22"/>
                <w:szCs w:val="22"/>
              </w:rPr>
              <w:t>IrDA</w:t>
            </w:r>
            <w:proofErr w:type="spellEnd"/>
            <w:r w:rsidRPr="65AC4E38">
              <w:rPr>
                <w:sz w:val="22"/>
                <w:szCs w:val="22"/>
              </w:rPr>
              <w:t>; sieci komórkowe - cechy i ewolucja systemów od generacji 2G (GSM) do 4G (LTE) i 5G</w:t>
            </w:r>
          </w:p>
        </w:tc>
        <w:tc>
          <w:tcPr>
            <w:tcW w:w="297" w:type="pct"/>
          </w:tcPr>
          <w:p w14:paraId="2DE403A5" w14:textId="38BA7964" w:rsidR="00713547" w:rsidRPr="00E622B6" w:rsidRDefault="65AC4E38" w:rsidP="00C86066">
            <w:pPr>
              <w:jc w:val="center"/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23" w:type="pct"/>
          </w:tcPr>
          <w:p w14:paraId="62431CDC" w14:textId="77777777" w:rsidR="00713547" w:rsidRDefault="00713547" w:rsidP="00122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1" w:type="pct"/>
          </w:tcPr>
          <w:p w14:paraId="49E398E2" w14:textId="616DBE90" w:rsidR="00713547" w:rsidRPr="00E622B6" w:rsidRDefault="65AC4E38" w:rsidP="00C86066">
            <w:pPr>
              <w:jc w:val="center"/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2</w:t>
            </w:r>
          </w:p>
        </w:tc>
        <w:tc>
          <w:tcPr>
            <w:tcW w:w="596" w:type="pct"/>
          </w:tcPr>
          <w:p w14:paraId="16287F21" w14:textId="500EE731" w:rsidR="00713547" w:rsidRPr="008A591B" w:rsidRDefault="65AC4E38" w:rsidP="65AC4E38">
            <w:pPr>
              <w:jc w:val="center"/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EP7</w:t>
            </w:r>
          </w:p>
        </w:tc>
      </w:tr>
      <w:tr w:rsidR="65AC4E38" w14:paraId="286090F8" w14:textId="77777777" w:rsidTr="007741B5">
        <w:tc>
          <w:tcPr>
            <w:tcW w:w="469" w:type="pct"/>
          </w:tcPr>
          <w:p w14:paraId="1839150E" w14:textId="384E6610" w:rsidR="65AC4E38" w:rsidRDefault="65AC4E38" w:rsidP="65AC4E38">
            <w:pPr>
              <w:pStyle w:val="Styl"/>
              <w:numPr>
                <w:ilvl w:val="0"/>
                <w:numId w:val="2"/>
              </w:num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114" w:type="pct"/>
          </w:tcPr>
          <w:p w14:paraId="073E26BF" w14:textId="2D1A2A61" w:rsidR="65AC4E38" w:rsidRDefault="65AC4E38" w:rsidP="65AC4E38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 xml:space="preserve">Podstawy bezpieczeństwa sieci komputerowych: typowe podatności; rodzaje ataków </w:t>
            </w:r>
            <w:proofErr w:type="spellStart"/>
            <w:r w:rsidRPr="65AC4E38">
              <w:rPr>
                <w:sz w:val="22"/>
                <w:szCs w:val="22"/>
              </w:rPr>
              <w:t>hakerskich</w:t>
            </w:r>
            <w:proofErr w:type="spellEnd"/>
            <w:r w:rsidRPr="65AC4E38">
              <w:rPr>
                <w:sz w:val="22"/>
                <w:szCs w:val="22"/>
              </w:rPr>
              <w:t xml:space="preserve">; technologie zapewniające bezpieczeństwo sieci komputerowych – port </w:t>
            </w:r>
            <w:proofErr w:type="spellStart"/>
            <w:r w:rsidRPr="65AC4E38">
              <w:rPr>
                <w:sz w:val="22"/>
                <w:szCs w:val="22"/>
              </w:rPr>
              <w:t>security</w:t>
            </w:r>
            <w:proofErr w:type="spellEnd"/>
            <w:r w:rsidRPr="65AC4E38">
              <w:rPr>
                <w:sz w:val="22"/>
                <w:szCs w:val="22"/>
              </w:rPr>
              <w:t>, VPN, firewall</w:t>
            </w:r>
          </w:p>
        </w:tc>
        <w:tc>
          <w:tcPr>
            <w:tcW w:w="297" w:type="pct"/>
          </w:tcPr>
          <w:p w14:paraId="215E086C" w14:textId="5A0BA170" w:rsidR="65AC4E38" w:rsidRDefault="65AC4E38" w:rsidP="65AC4E38">
            <w:pPr>
              <w:jc w:val="center"/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2</w:t>
            </w:r>
          </w:p>
        </w:tc>
        <w:tc>
          <w:tcPr>
            <w:tcW w:w="223" w:type="pct"/>
          </w:tcPr>
          <w:p w14:paraId="0C122C35" w14:textId="72CBB535" w:rsidR="65AC4E38" w:rsidRDefault="65AC4E38" w:rsidP="65AC4E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1" w:type="pct"/>
          </w:tcPr>
          <w:p w14:paraId="1658D834" w14:textId="3B9CC4A1" w:rsidR="65AC4E38" w:rsidRDefault="65AC4E38" w:rsidP="65AC4E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</w:tcPr>
          <w:p w14:paraId="6415365A" w14:textId="1297D3AC" w:rsidR="65AC4E38" w:rsidRDefault="65AC4E38" w:rsidP="65AC4E38">
            <w:pPr>
              <w:jc w:val="center"/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EP8</w:t>
            </w:r>
          </w:p>
        </w:tc>
      </w:tr>
      <w:tr w:rsidR="65AC4E38" w14:paraId="375FD927" w14:textId="77777777" w:rsidTr="007741B5">
        <w:tc>
          <w:tcPr>
            <w:tcW w:w="469" w:type="pct"/>
          </w:tcPr>
          <w:p w14:paraId="06E0C7F3" w14:textId="6DDE2922" w:rsidR="65AC4E38" w:rsidRDefault="65AC4E38" w:rsidP="65AC4E38">
            <w:pPr>
              <w:pStyle w:val="Styl"/>
              <w:numPr>
                <w:ilvl w:val="0"/>
                <w:numId w:val="2"/>
              </w:num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114" w:type="pct"/>
          </w:tcPr>
          <w:p w14:paraId="5B683F49" w14:textId="685353EB" w:rsidR="65AC4E38" w:rsidRDefault="65AC4E38" w:rsidP="65AC4E38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Poszukiwanie błędów w sieciach komputerowych: najczęściej występujące błędy w konfiguracji urządzeń sieciowych i sposoby na ich wykrycie; studium przypadku</w:t>
            </w:r>
          </w:p>
        </w:tc>
        <w:tc>
          <w:tcPr>
            <w:tcW w:w="297" w:type="pct"/>
          </w:tcPr>
          <w:p w14:paraId="1C0E7FA4" w14:textId="3ED17E39" w:rsidR="65AC4E38" w:rsidRDefault="65AC4E38" w:rsidP="65AC4E38">
            <w:pPr>
              <w:jc w:val="center"/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2</w:t>
            </w:r>
          </w:p>
        </w:tc>
        <w:tc>
          <w:tcPr>
            <w:tcW w:w="223" w:type="pct"/>
          </w:tcPr>
          <w:p w14:paraId="0BFFD0C2" w14:textId="73CDE7B3" w:rsidR="65AC4E38" w:rsidRDefault="65AC4E38" w:rsidP="65AC4E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1" w:type="pct"/>
          </w:tcPr>
          <w:p w14:paraId="30B85DC6" w14:textId="08C5100B" w:rsidR="65AC4E38" w:rsidRDefault="65AC4E38" w:rsidP="65AC4E38">
            <w:pPr>
              <w:jc w:val="center"/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4</w:t>
            </w:r>
          </w:p>
        </w:tc>
        <w:tc>
          <w:tcPr>
            <w:tcW w:w="596" w:type="pct"/>
          </w:tcPr>
          <w:p w14:paraId="04F8DF0E" w14:textId="17434E34" w:rsidR="65AC4E38" w:rsidRDefault="65AC4E38" w:rsidP="65AC4E38">
            <w:pPr>
              <w:jc w:val="center"/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EP7</w:t>
            </w:r>
          </w:p>
        </w:tc>
      </w:tr>
    </w:tbl>
    <w:p w14:paraId="4E501FB6" w14:textId="77777777" w:rsidR="007741B5" w:rsidRPr="00741253" w:rsidRDefault="007741B5" w:rsidP="007741B5">
      <w:pPr>
        <w:spacing w:before="240" w:after="60"/>
        <w:rPr>
          <w:b/>
        </w:rPr>
      </w:pPr>
      <w:r w:rsidRPr="00741253">
        <w:rPr>
          <w:b/>
        </w:rPr>
        <w:t>Metody weryfikacji efektów uczenia się (w odniesieniu do poszczególnych efektów):</w:t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714"/>
        <w:gridCol w:w="567"/>
        <w:gridCol w:w="992"/>
        <w:gridCol w:w="992"/>
        <w:gridCol w:w="1129"/>
        <w:gridCol w:w="1286"/>
        <w:gridCol w:w="851"/>
        <w:gridCol w:w="1134"/>
        <w:gridCol w:w="1124"/>
        <w:gridCol w:w="719"/>
      </w:tblGrid>
      <w:tr w:rsidR="007741B5" w:rsidRPr="00741253" w14:paraId="4F85FA59" w14:textId="77777777" w:rsidTr="00344A91">
        <w:trPr>
          <w:trHeight w:val="918"/>
          <w:jc w:val="center"/>
        </w:trPr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72DD55D7" w14:textId="77777777" w:rsidR="007741B5" w:rsidRPr="00741253" w:rsidRDefault="007741B5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Symbol</w:t>
            </w:r>
          </w:p>
          <w:p w14:paraId="3033194F" w14:textId="77777777" w:rsidR="007741B5" w:rsidRPr="00741253" w:rsidRDefault="007741B5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EP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35EBD72" w14:textId="77777777" w:rsidR="007741B5" w:rsidRPr="00741253" w:rsidRDefault="007741B5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Test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4969EC5" w14:textId="77777777" w:rsidR="007741B5" w:rsidRPr="00741253" w:rsidRDefault="007741B5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Egzamin</w:t>
            </w:r>
          </w:p>
          <w:p w14:paraId="3155DC09" w14:textId="77777777" w:rsidR="007741B5" w:rsidRPr="00741253" w:rsidRDefault="007741B5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ustny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5E71166" w14:textId="77777777" w:rsidR="007741B5" w:rsidRPr="00741253" w:rsidRDefault="007741B5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Egzamin</w:t>
            </w:r>
          </w:p>
          <w:p w14:paraId="4C933E83" w14:textId="77777777" w:rsidR="007741B5" w:rsidRPr="00741253" w:rsidRDefault="007741B5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pisemny</w:t>
            </w:r>
          </w:p>
        </w:tc>
        <w:tc>
          <w:tcPr>
            <w:tcW w:w="1129" w:type="dxa"/>
            <w:shd w:val="clear" w:color="auto" w:fill="D9D9D9" w:themeFill="background1" w:themeFillShade="D9"/>
            <w:vAlign w:val="center"/>
          </w:tcPr>
          <w:p w14:paraId="47D1F3DE" w14:textId="77777777" w:rsidR="007741B5" w:rsidRPr="00741253" w:rsidRDefault="007741B5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Kolokwium</w:t>
            </w:r>
          </w:p>
        </w:tc>
        <w:tc>
          <w:tcPr>
            <w:tcW w:w="1286" w:type="dxa"/>
            <w:shd w:val="clear" w:color="auto" w:fill="D9D9D9" w:themeFill="background1" w:themeFillShade="D9"/>
            <w:vAlign w:val="center"/>
          </w:tcPr>
          <w:p w14:paraId="5C85620A" w14:textId="77777777" w:rsidR="007741B5" w:rsidRPr="00741253" w:rsidRDefault="007741B5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Sprawozdanie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40F0409" w14:textId="77777777" w:rsidR="007741B5" w:rsidRPr="00741253" w:rsidRDefault="007741B5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Projekt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F1A7E0C" w14:textId="77777777" w:rsidR="007741B5" w:rsidRPr="00741253" w:rsidRDefault="007741B5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Prezentacja</w:t>
            </w:r>
          </w:p>
        </w:tc>
        <w:tc>
          <w:tcPr>
            <w:tcW w:w="1124" w:type="dxa"/>
            <w:shd w:val="clear" w:color="auto" w:fill="D9D9D9" w:themeFill="background1" w:themeFillShade="D9"/>
            <w:vAlign w:val="center"/>
          </w:tcPr>
          <w:p w14:paraId="466275B7" w14:textId="77777777" w:rsidR="007741B5" w:rsidRPr="00741253" w:rsidRDefault="007741B5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Zaliczenie</w:t>
            </w:r>
          </w:p>
          <w:p w14:paraId="4A4AC1C6" w14:textId="77777777" w:rsidR="007741B5" w:rsidRPr="00741253" w:rsidRDefault="007741B5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praktyczne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30F8B008" w14:textId="77777777" w:rsidR="007741B5" w:rsidRPr="00741253" w:rsidRDefault="007741B5" w:rsidP="00344A91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Inne</w:t>
            </w:r>
          </w:p>
        </w:tc>
      </w:tr>
      <w:tr w:rsidR="007741B5" w:rsidRPr="00741253" w14:paraId="0462C968" w14:textId="77777777" w:rsidTr="00227532">
        <w:trPr>
          <w:trHeight w:val="340"/>
          <w:jc w:val="center"/>
        </w:trPr>
        <w:tc>
          <w:tcPr>
            <w:tcW w:w="714" w:type="dxa"/>
            <w:vAlign w:val="center"/>
          </w:tcPr>
          <w:p w14:paraId="61E20132" w14:textId="77777777" w:rsidR="007741B5" w:rsidRPr="00741253" w:rsidRDefault="007741B5" w:rsidP="007741B5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0"/>
              </w:rPr>
              <w:t>EP1</w:t>
            </w:r>
          </w:p>
        </w:tc>
        <w:tc>
          <w:tcPr>
            <w:tcW w:w="567" w:type="dxa"/>
            <w:vAlign w:val="center"/>
          </w:tcPr>
          <w:p w14:paraId="3654C557" w14:textId="77777777" w:rsidR="007741B5" w:rsidRPr="00741253" w:rsidRDefault="007741B5" w:rsidP="007741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D235CD7" w14:textId="77777777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00AD93D4" w14:textId="34ECA30B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29" w:type="dxa"/>
          </w:tcPr>
          <w:p w14:paraId="1E0CD8E6" w14:textId="14C140C2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</w:tcPr>
          <w:p w14:paraId="6DE9C1D3" w14:textId="50A26631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BBDB1ED" w14:textId="77777777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75FB37A" w14:textId="77777777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</w:tcPr>
          <w:p w14:paraId="2D753C1E" w14:textId="616393A3" w:rsidR="007741B5" w:rsidRPr="00741253" w:rsidRDefault="007741B5" w:rsidP="007741B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719" w:type="dxa"/>
            <w:vAlign w:val="center"/>
          </w:tcPr>
          <w:p w14:paraId="05901ADA" w14:textId="77777777" w:rsidR="007741B5" w:rsidRPr="00741253" w:rsidRDefault="007741B5" w:rsidP="007741B5">
            <w:pPr>
              <w:jc w:val="center"/>
              <w:rPr>
                <w:sz w:val="22"/>
                <w:szCs w:val="22"/>
              </w:rPr>
            </w:pPr>
          </w:p>
        </w:tc>
      </w:tr>
      <w:tr w:rsidR="007741B5" w:rsidRPr="00741253" w14:paraId="4863A07E" w14:textId="77777777" w:rsidTr="00227532">
        <w:trPr>
          <w:trHeight w:val="340"/>
          <w:jc w:val="center"/>
        </w:trPr>
        <w:tc>
          <w:tcPr>
            <w:tcW w:w="714" w:type="dxa"/>
            <w:vAlign w:val="center"/>
          </w:tcPr>
          <w:p w14:paraId="5CD554B3" w14:textId="77777777" w:rsidR="007741B5" w:rsidRPr="00741253" w:rsidRDefault="007741B5" w:rsidP="007741B5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0"/>
              </w:rPr>
              <w:t>EP2</w:t>
            </w:r>
          </w:p>
        </w:tc>
        <w:tc>
          <w:tcPr>
            <w:tcW w:w="567" w:type="dxa"/>
            <w:vAlign w:val="center"/>
          </w:tcPr>
          <w:p w14:paraId="7F1F4086" w14:textId="77777777" w:rsidR="007741B5" w:rsidRPr="00741253" w:rsidRDefault="007741B5" w:rsidP="007741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CFB4B4A" w14:textId="77777777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7F844466" w14:textId="75379C15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29" w:type="dxa"/>
          </w:tcPr>
          <w:p w14:paraId="1040FA43" w14:textId="54DE2233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</w:tcPr>
          <w:p w14:paraId="27CDA3E6" w14:textId="0137535A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71573F1" w14:textId="77777777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D0D9FAC" w14:textId="77777777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</w:tcPr>
          <w:p w14:paraId="7EB34905" w14:textId="4423BBB1" w:rsidR="007741B5" w:rsidRPr="00741253" w:rsidRDefault="007741B5" w:rsidP="007741B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719" w:type="dxa"/>
            <w:vAlign w:val="center"/>
          </w:tcPr>
          <w:p w14:paraId="3F054638" w14:textId="77777777" w:rsidR="007741B5" w:rsidRPr="00741253" w:rsidRDefault="007741B5" w:rsidP="007741B5">
            <w:pPr>
              <w:jc w:val="center"/>
              <w:rPr>
                <w:sz w:val="22"/>
                <w:szCs w:val="22"/>
              </w:rPr>
            </w:pPr>
          </w:p>
        </w:tc>
      </w:tr>
      <w:tr w:rsidR="007741B5" w:rsidRPr="00741253" w14:paraId="03318D06" w14:textId="77777777" w:rsidTr="00227532">
        <w:trPr>
          <w:trHeight w:val="340"/>
          <w:jc w:val="center"/>
        </w:trPr>
        <w:tc>
          <w:tcPr>
            <w:tcW w:w="714" w:type="dxa"/>
            <w:vAlign w:val="center"/>
          </w:tcPr>
          <w:p w14:paraId="3110ECEC" w14:textId="77777777" w:rsidR="007741B5" w:rsidRPr="00741253" w:rsidRDefault="007741B5" w:rsidP="007741B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EP3</w:t>
            </w:r>
          </w:p>
        </w:tc>
        <w:tc>
          <w:tcPr>
            <w:tcW w:w="567" w:type="dxa"/>
            <w:vAlign w:val="center"/>
          </w:tcPr>
          <w:p w14:paraId="715DE9D4" w14:textId="77777777" w:rsidR="007741B5" w:rsidRPr="00741253" w:rsidRDefault="007741B5" w:rsidP="007741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AE070E3" w14:textId="77777777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4F578C81" w14:textId="716BCF95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29" w:type="dxa"/>
          </w:tcPr>
          <w:p w14:paraId="6CB61B1C" w14:textId="68D2E28E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</w:tcPr>
          <w:p w14:paraId="213AF0BE" w14:textId="4285463D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D326E54" w14:textId="77777777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2BF8D64" w14:textId="77777777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</w:tcPr>
          <w:p w14:paraId="49A01F5A" w14:textId="29E44939" w:rsidR="007741B5" w:rsidRPr="00741253" w:rsidRDefault="007741B5" w:rsidP="007741B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719" w:type="dxa"/>
            <w:vAlign w:val="center"/>
          </w:tcPr>
          <w:p w14:paraId="1EDF9A5C" w14:textId="77777777" w:rsidR="007741B5" w:rsidRPr="00741253" w:rsidRDefault="007741B5" w:rsidP="007741B5">
            <w:pPr>
              <w:jc w:val="center"/>
              <w:rPr>
                <w:sz w:val="22"/>
                <w:szCs w:val="22"/>
              </w:rPr>
            </w:pPr>
          </w:p>
        </w:tc>
      </w:tr>
      <w:tr w:rsidR="007741B5" w:rsidRPr="00741253" w14:paraId="0BDAFEDE" w14:textId="77777777" w:rsidTr="00227532">
        <w:trPr>
          <w:trHeight w:val="340"/>
          <w:jc w:val="center"/>
        </w:trPr>
        <w:tc>
          <w:tcPr>
            <w:tcW w:w="714" w:type="dxa"/>
            <w:vAlign w:val="center"/>
          </w:tcPr>
          <w:p w14:paraId="1EFBCB3D" w14:textId="77777777" w:rsidR="007741B5" w:rsidRPr="00741253" w:rsidRDefault="007741B5" w:rsidP="007741B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EP4</w:t>
            </w:r>
          </w:p>
        </w:tc>
        <w:tc>
          <w:tcPr>
            <w:tcW w:w="567" w:type="dxa"/>
            <w:vAlign w:val="center"/>
          </w:tcPr>
          <w:p w14:paraId="3CB0B582" w14:textId="77777777" w:rsidR="007741B5" w:rsidRPr="00741253" w:rsidRDefault="007741B5" w:rsidP="007741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2301E9B" w14:textId="77777777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6B130D1A" w14:textId="50076E01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29" w:type="dxa"/>
          </w:tcPr>
          <w:p w14:paraId="54EA94C2" w14:textId="7D4A4E3B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</w:tcPr>
          <w:p w14:paraId="4659A91F" w14:textId="0DE461E3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8B9F183" w14:textId="77777777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07313F9" w14:textId="77777777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</w:tcPr>
          <w:p w14:paraId="29D1E1CB" w14:textId="35D9D3F8" w:rsidR="007741B5" w:rsidRPr="00741253" w:rsidRDefault="007741B5" w:rsidP="007741B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719" w:type="dxa"/>
            <w:vAlign w:val="center"/>
          </w:tcPr>
          <w:p w14:paraId="73CFF445" w14:textId="77777777" w:rsidR="007741B5" w:rsidRPr="00741253" w:rsidRDefault="007741B5" w:rsidP="007741B5">
            <w:pPr>
              <w:jc w:val="center"/>
              <w:rPr>
                <w:sz w:val="22"/>
                <w:szCs w:val="22"/>
              </w:rPr>
            </w:pPr>
          </w:p>
        </w:tc>
      </w:tr>
      <w:tr w:rsidR="007741B5" w:rsidRPr="00741253" w14:paraId="3C855728" w14:textId="77777777" w:rsidTr="00227532">
        <w:trPr>
          <w:trHeight w:val="340"/>
          <w:jc w:val="center"/>
        </w:trPr>
        <w:tc>
          <w:tcPr>
            <w:tcW w:w="714" w:type="dxa"/>
            <w:vAlign w:val="center"/>
          </w:tcPr>
          <w:p w14:paraId="6B70519A" w14:textId="77777777" w:rsidR="007741B5" w:rsidRPr="00741253" w:rsidRDefault="007741B5" w:rsidP="007741B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EP5</w:t>
            </w:r>
          </w:p>
        </w:tc>
        <w:tc>
          <w:tcPr>
            <w:tcW w:w="567" w:type="dxa"/>
            <w:vAlign w:val="center"/>
          </w:tcPr>
          <w:p w14:paraId="4EF781AC" w14:textId="77777777" w:rsidR="007741B5" w:rsidRPr="00741253" w:rsidRDefault="007741B5" w:rsidP="007741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8367FBA" w14:textId="77777777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2DCEA6B0" w14:textId="48140556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29" w:type="dxa"/>
          </w:tcPr>
          <w:p w14:paraId="6BDD768A" w14:textId="26A815D0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</w:tcPr>
          <w:p w14:paraId="2A198CB6" w14:textId="0D8C0A99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137F045" w14:textId="77777777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A094BDA" w14:textId="77777777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</w:tcPr>
          <w:p w14:paraId="61AFBA4B" w14:textId="00A596C8" w:rsidR="007741B5" w:rsidRPr="00741253" w:rsidRDefault="007741B5" w:rsidP="007741B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719" w:type="dxa"/>
            <w:vAlign w:val="center"/>
          </w:tcPr>
          <w:p w14:paraId="2D8AAFC1" w14:textId="77777777" w:rsidR="007741B5" w:rsidRPr="00741253" w:rsidRDefault="007741B5" w:rsidP="007741B5">
            <w:pPr>
              <w:jc w:val="center"/>
              <w:rPr>
                <w:sz w:val="22"/>
                <w:szCs w:val="22"/>
              </w:rPr>
            </w:pPr>
          </w:p>
        </w:tc>
      </w:tr>
      <w:tr w:rsidR="007741B5" w:rsidRPr="00741253" w14:paraId="324EC25F" w14:textId="77777777" w:rsidTr="00227532">
        <w:trPr>
          <w:trHeight w:val="340"/>
          <w:jc w:val="center"/>
        </w:trPr>
        <w:tc>
          <w:tcPr>
            <w:tcW w:w="714" w:type="dxa"/>
            <w:vAlign w:val="center"/>
          </w:tcPr>
          <w:p w14:paraId="626D5D6A" w14:textId="77777777" w:rsidR="007741B5" w:rsidRDefault="007741B5" w:rsidP="007741B5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0"/>
              </w:rPr>
              <w:t>EP</w:t>
            </w:r>
            <w:r>
              <w:rPr>
                <w:sz w:val="22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18A59B14" w14:textId="77777777" w:rsidR="007741B5" w:rsidRPr="00741253" w:rsidRDefault="007741B5" w:rsidP="007741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43B1380" w14:textId="77777777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0967E90C" w14:textId="431DA070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29" w:type="dxa"/>
          </w:tcPr>
          <w:p w14:paraId="72643923" w14:textId="19598117" w:rsidR="007741B5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</w:tcPr>
          <w:p w14:paraId="09F0F45F" w14:textId="507F4DD9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BDB8F57" w14:textId="77777777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116EA9A" w14:textId="77777777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</w:tcPr>
          <w:p w14:paraId="5732E24C" w14:textId="6B962748" w:rsidR="007741B5" w:rsidRPr="00741253" w:rsidRDefault="007741B5" w:rsidP="007741B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719" w:type="dxa"/>
            <w:vAlign w:val="center"/>
          </w:tcPr>
          <w:p w14:paraId="56205AF8" w14:textId="77777777" w:rsidR="007741B5" w:rsidRPr="00741253" w:rsidRDefault="007741B5" w:rsidP="007741B5">
            <w:pPr>
              <w:jc w:val="center"/>
              <w:rPr>
                <w:sz w:val="22"/>
                <w:szCs w:val="22"/>
              </w:rPr>
            </w:pPr>
          </w:p>
        </w:tc>
      </w:tr>
      <w:tr w:rsidR="007741B5" w:rsidRPr="00741253" w14:paraId="22D72690" w14:textId="77777777" w:rsidTr="00227532">
        <w:trPr>
          <w:trHeight w:val="340"/>
          <w:jc w:val="center"/>
        </w:trPr>
        <w:tc>
          <w:tcPr>
            <w:tcW w:w="714" w:type="dxa"/>
            <w:vAlign w:val="center"/>
          </w:tcPr>
          <w:p w14:paraId="12838E08" w14:textId="77777777" w:rsidR="007741B5" w:rsidRDefault="007741B5" w:rsidP="007741B5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0"/>
              </w:rPr>
              <w:t>EP</w:t>
            </w:r>
            <w:r>
              <w:rPr>
                <w:sz w:val="22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14:paraId="5BEC8260" w14:textId="77777777" w:rsidR="007741B5" w:rsidRPr="00741253" w:rsidRDefault="007741B5" w:rsidP="007741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B5282EE" w14:textId="77777777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4775A712" w14:textId="62A0CD9D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29" w:type="dxa"/>
          </w:tcPr>
          <w:p w14:paraId="079749BD" w14:textId="19BA0F7F" w:rsidR="007741B5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</w:tcPr>
          <w:p w14:paraId="51F49639" w14:textId="3EDA5580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F33FC3F" w14:textId="77777777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860DA2B" w14:textId="77777777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</w:tcPr>
          <w:p w14:paraId="369EA94B" w14:textId="7A6DF0F0" w:rsidR="007741B5" w:rsidRPr="00741253" w:rsidRDefault="007741B5" w:rsidP="007741B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719" w:type="dxa"/>
            <w:vAlign w:val="center"/>
          </w:tcPr>
          <w:p w14:paraId="7FD17DE1" w14:textId="77777777" w:rsidR="007741B5" w:rsidRPr="00741253" w:rsidRDefault="007741B5" w:rsidP="007741B5">
            <w:pPr>
              <w:jc w:val="center"/>
              <w:rPr>
                <w:sz w:val="22"/>
                <w:szCs w:val="22"/>
              </w:rPr>
            </w:pPr>
          </w:p>
        </w:tc>
      </w:tr>
      <w:tr w:rsidR="007741B5" w:rsidRPr="00741253" w14:paraId="0C195CBB" w14:textId="77777777" w:rsidTr="00227532">
        <w:trPr>
          <w:trHeight w:val="340"/>
          <w:jc w:val="center"/>
        </w:trPr>
        <w:tc>
          <w:tcPr>
            <w:tcW w:w="714" w:type="dxa"/>
            <w:vAlign w:val="center"/>
          </w:tcPr>
          <w:p w14:paraId="32EF25AD" w14:textId="77777777" w:rsidR="007741B5" w:rsidRDefault="007741B5" w:rsidP="007741B5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EP8</w:t>
            </w:r>
          </w:p>
        </w:tc>
        <w:tc>
          <w:tcPr>
            <w:tcW w:w="567" w:type="dxa"/>
            <w:vAlign w:val="center"/>
          </w:tcPr>
          <w:p w14:paraId="1B851CA4" w14:textId="77777777" w:rsidR="007741B5" w:rsidRPr="00741253" w:rsidRDefault="007741B5" w:rsidP="007741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CA87B4B" w14:textId="77777777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468EE388" w14:textId="4DFCF393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29" w:type="dxa"/>
          </w:tcPr>
          <w:p w14:paraId="72BBB8D6" w14:textId="11F14133" w:rsidR="007741B5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</w:tcPr>
          <w:p w14:paraId="26AEE12E" w14:textId="590ED6E8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E0169DF" w14:textId="77777777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747406B" w14:textId="77777777" w:rsidR="007741B5" w:rsidRPr="00741253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</w:tcPr>
          <w:p w14:paraId="437F0962" w14:textId="66C10F43" w:rsidR="007741B5" w:rsidRPr="00741253" w:rsidRDefault="007741B5" w:rsidP="007741B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719" w:type="dxa"/>
            <w:vAlign w:val="center"/>
          </w:tcPr>
          <w:p w14:paraId="7B97DD7F" w14:textId="77777777" w:rsidR="007741B5" w:rsidRPr="00741253" w:rsidRDefault="007741B5" w:rsidP="007741B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2199465" w14:textId="177362B8" w:rsidR="001D4ED7" w:rsidRPr="007741B5" w:rsidRDefault="00D2048D" w:rsidP="007741B5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t>Kryteria zaliczenia przedmiotu: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90"/>
        <w:gridCol w:w="7787"/>
      </w:tblGrid>
      <w:tr w:rsidR="00D2048D" w:rsidRPr="00E622B6" w14:paraId="10BF3DDA" w14:textId="77777777" w:rsidTr="65AC4E38">
        <w:tc>
          <w:tcPr>
            <w:tcW w:w="803" w:type="pct"/>
            <w:shd w:val="clear" w:color="auto" w:fill="D9D9D9" w:themeFill="background1" w:themeFillShade="D9"/>
          </w:tcPr>
          <w:p w14:paraId="384FA075" w14:textId="77777777" w:rsidR="00D2048D" w:rsidRPr="00111E29" w:rsidRDefault="00D2048D" w:rsidP="000967DB">
            <w:pPr>
              <w:pStyle w:val="Nagwek1"/>
              <w:spacing w:before="0"/>
              <w:jc w:val="center"/>
              <w:rPr>
                <w:bCs/>
                <w:sz w:val="22"/>
                <w:szCs w:val="22"/>
              </w:rPr>
            </w:pPr>
            <w:r w:rsidRPr="00111E29">
              <w:rPr>
                <w:bCs/>
                <w:sz w:val="22"/>
                <w:szCs w:val="22"/>
              </w:rPr>
              <w:t>Semestr</w:t>
            </w:r>
          </w:p>
        </w:tc>
        <w:tc>
          <w:tcPr>
            <w:tcW w:w="4197" w:type="pct"/>
            <w:shd w:val="clear" w:color="auto" w:fill="D9D9D9" w:themeFill="background1" w:themeFillShade="D9"/>
          </w:tcPr>
          <w:p w14:paraId="1B6F3FDB" w14:textId="77777777" w:rsidR="00D2048D" w:rsidRPr="00111E29" w:rsidRDefault="00D2048D" w:rsidP="000967DB">
            <w:pPr>
              <w:pStyle w:val="Nagwek1"/>
              <w:spacing w:before="0"/>
              <w:jc w:val="center"/>
              <w:rPr>
                <w:bCs/>
                <w:sz w:val="22"/>
                <w:szCs w:val="22"/>
              </w:rPr>
            </w:pPr>
            <w:r w:rsidRPr="00111E29">
              <w:rPr>
                <w:bCs/>
                <w:sz w:val="22"/>
                <w:szCs w:val="22"/>
              </w:rPr>
              <w:t>Ocena pozytywna (min. dostateczny)</w:t>
            </w:r>
          </w:p>
        </w:tc>
      </w:tr>
      <w:tr w:rsidR="001D4ED7" w:rsidRPr="00E622B6" w14:paraId="0DA123B1" w14:textId="77777777" w:rsidTr="65AC4E38">
        <w:trPr>
          <w:trHeight w:val="819"/>
        </w:trPr>
        <w:tc>
          <w:tcPr>
            <w:tcW w:w="803" w:type="pct"/>
            <w:vAlign w:val="center"/>
          </w:tcPr>
          <w:p w14:paraId="4C4CEA3D" w14:textId="1567B8BA" w:rsidR="001D4ED7" w:rsidRPr="00111E29" w:rsidRDefault="008438A3" w:rsidP="65AC4E38">
            <w:pPr>
              <w:pStyle w:val="Nagwek1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IV</w:t>
            </w:r>
          </w:p>
        </w:tc>
        <w:tc>
          <w:tcPr>
            <w:tcW w:w="4197" w:type="pct"/>
          </w:tcPr>
          <w:p w14:paraId="206A2EB6" w14:textId="6A30D2CA" w:rsidR="001D4ED7" w:rsidRPr="00C61B35" w:rsidRDefault="65AC4E38" w:rsidP="65AC4E38">
            <w:pPr>
              <w:rPr>
                <w:sz w:val="22"/>
                <w:szCs w:val="22"/>
              </w:rPr>
            </w:pPr>
            <w:r w:rsidRPr="65AC4E38">
              <w:rPr>
                <w:sz w:val="22"/>
                <w:szCs w:val="22"/>
              </w:rPr>
              <w:t>Pozytywna ocena z wykładu otrzymywana jest po uzyskaniu min. 50% dobrych odpowiedzi z testu stanowiącego egzamin.</w:t>
            </w:r>
          </w:p>
          <w:p w14:paraId="50895670" w14:textId="212CAB41" w:rsidR="001D4ED7" w:rsidRPr="00C61B35" w:rsidRDefault="65AC4E38" w:rsidP="65AC4E38">
            <w:r w:rsidRPr="65AC4E38">
              <w:rPr>
                <w:sz w:val="22"/>
                <w:szCs w:val="22"/>
              </w:rPr>
              <w:t>Pozytywna ocena z laboratorium otrzymywana jest po uzyskaniu min. 50% punktów łącznie z wejściówek pisanych przed rozpoczęciem każdego ćwiczenia laboratoryjnego.</w:t>
            </w:r>
          </w:p>
        </w:tc>
      </w:tr>
    </w:tbl>
    <w:p w14:paraId="65081548" w14:textId="77777777" w:rsidR="008F71CE" w:rsidRDefault="00D2048D" w:rsidP="008F71CE">
      <w:pPr>
        <w:pStyle w:val="Nagwek1"/>
        <w:spacing w:before="0"/>
        <w:rPr>
          <w:b w:val="0"/>
          <w:sz w:val="22"/>
          <w:szCs w:val="22"/>
        </w:rPr>
      </w:pPr>
      <w:r w:rsidRPr="00E622B6">
        <w:rPr>
          <w:b w:val="0"/>
          <w:sz w:val="22"/>
          <w:szCs w:val="22"/>
        </w:rPr>
        <w:t xml:space="preserve">Uwaga: student otrzymuje ocenę powyżej dostatecznej, jeżeli uzyskane efekty </w:t>
      </w:r>
      <w:r w:rsidR="008C410D">
        <w:rPr>
          <w:b w:val="0"/>
          <w:sz w:val="22"/>
          <w:szCs w:val="22"/>
        </w:rPr>
        <w:t>uczenia</w:t>
      </w:r>
      <w:r w:rsidRPr="00E622B6">
        <w:rPr>
          <w:b w:val="0"/>
          <w:sz w:val="22"/>
          <w:szCs w:val="22"/>
        </w:rPr>
        <w:t xml:space="preserve"> przekraczają wymagane minimum.</w:t>
      </w:r>
    </w:p>
    <w:p w14:paraId="38C1F859" w14:textId="77777777" w:rsidR="00136DFA" w:rsidRPr="00136DFA" w:rsidRDefault="00136DFA" w:rsidP="00136DFA"/>
    <w:p w14:paraId="0C8FE7CE" w14:textId="409EFD78" w:rsidR="00932FEF" w:rsidRPr="007741B5" w:rsidRDefault="00D2048D" w:rsidP="007741B5">
      <w:pPr>
        <w:pStyle w:val="Nagwek1"/>
        <w:spacing w:before="0"/>
        <w:rPr>
          <w:sz w:val="22"/>
          <w:szCs w:val="22"/>
        </w:rPr>
      </w:pPr>
      <w:r w:rsidRPr="00E622B6">
        <w:rPr>
          <w:sz w:val="22"/>
          <w:szCs w:val="22"/>
        </w:rPr>
        <w:t>Nakład pracy studenta: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51"/>
        <w:gridCol w:w="883"/>
        <w:gridCol w:w="883"/>
        <w:gridCol w:w="883"/>
        <w:gridCol w:w="677"/>
      </w:tblGrid>
      <w:tr w:rsidR="00D2048D" w:rsidRPr="00E622B6" w14:paraId="08B00C89" w14:textId="77777777" w:rsidTr="00D50354">
        <w:tc>
          <w:tcPr>
            <w:tcW w:w="3207" w:type="pct"/>
            <w:vMerge w:val="restart"/>
            <w:shd w:val="clear" w:color="auto" w:fill="D9D9D9"/>
            <w:vAlign w:val="center"/>
          </w:tcPr>
          <w:p w14:paraId="4C452BB7" w14:textId="77777777"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1793" w:type="pct"/>
            <w:gridSpan w:val="4"/>
            <w:shd w:val="clear" w:color="auto" w:fill="D9D9D9"/>
          </w:tcPr>
          <w:p w14:paraId="7B36542D" w14:textId="77777777" w:rsidR="00D2048D" w:rsidRPr="00E622B6" w:rsidRDefault="00D2048D" w:rsidP="00D81CFF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Szacunkowa liczba godzin na</w:t>
            </w:r>
          </w:p>
          <w:p w14:paraId="21812128" w14:textId="77777777" w:rsidR="00D2048D" w:rsidRPr="00E622B6" w:rsidRDefault="00D2048D" w:rsidP="00D81CFF">
            <w:pPr>
              <w:rPr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zrealizowanie aktywności</w:t>
            </w:r>
          </w:p>
        </w:tc>
      </w:tr>
      <w:tr w:rsidR="007741B5" w:rsidRPr="00E622B6" w14:paraId="12A5BD35" w14:textId="77777777" w:rsidTr="007741B5">
        <w:tc>
          <w:tcPr>
            <w:tcW w:w="3207" w:type="pct"/>
            <w:vMerge/>
            <w:shd w:val="clear" w:color="auto" w:fill="D9D9D9"/>
          </w:tcPr>
          <w:p w14:paraId="41004F19" w14:textId="77777777" w:rsidR="007741B5" w:rsidRPr="00E622B6" w:rsidRDefault="007741B5" w:rsidP="007741B5">
            <w:pPr>
              <w:rPr>
                <w:sz w:val="22"/>
                <w:szCs w:val="22"/>
              </w:rPr>
            </w:pPr>
          </w:p>
        </w:tc>
        <w:tc>
          <w:tcPr>
            <w:tcW w:w="476" w:type="pct"/>
            <w:shd w:val="clear" w:color="auto" w:fill="D9D9D9"/>
            <w:vAlign w:val="center"/>
          </w:tcPr>
          <w:p w14:paraId="2DF723A6" w14:textId="270B88EE" w:rsidR="007741B5" w:rsidRPr="00E622B6" w:rsidRDefault="007741B5" w:rsidP="007741B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</w:t>
            </w:r>
          </w:p>
        </w:tc>
        <w:tc>
          <w:tcPr>
            <w:tcW w:w="476" w:type="pct"/>
            <w:shd w:val="clear" w:color="auto" w:fill="D9D9D9"/>
            <w:vAlign w:val="center"/>
          </w:tcPr>
          <w:p w14:paraId="16C4F85E" w14:textId="4FCC59EA" w:rsidR="007741B5" w:rsidRPr="00E622B6" w:rsidRDefault="007741B5" w:rsidP="007741B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76" w:type="pct"/>
            <w:shd w:val="clear" w:color="auto" w:fill="D9D9D9"/>
            <w:vAlign w:val="center"/>
          </w:tcPr>
          <w:p w14:paraId="1B7BEF73" w14:textId="071606D7" w:rsidR="007741B5" w:rsidRPr="00E622B6" w:rsidRDefault="007741B5" w:rsidP="007741B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</w:t>
            </w:r>
          </w:p>
        </w:tc>
        <w:tc>
          <w:tcPr>
            <w:tcW w:w="365" w:type="pct"/>
            <w:shd w:val="clear" w:color="auto" w:fill="D9D9D9"/>
            <w:vAlign w:val="center"/>
          </w:tcPr>
          <w:p w14:paraId="1CF5E66A" w14:textId="709F4B5A" w:rsidR="007741B5" w:rsidRPr="00E622B6" w:rsidRDefault="007741B5" w:rsidP="007741B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</w:p>
        </w:tc>
      </w:tr>
      <w:tr w:rsidR="007741B5" w:rsidRPr="00E622B6" w14:paraId="66704542" w14:textId="77777777" w:rsidTr="007741B5">
        <w:tc>
          <w:tcPr>
            <w:tcW w:w="3207" w:type="pct"/>
            <w:shd w:val="clear" w:color="auto" w:fill="D9D9D9"/>
          </w:tcPr>
          <w:p w14:paraId="603C7EDF" w14:textId="77777777" w:rsidR="007741B5" w:rsidRPr="00E622B6" w:rsidRDefault="007741B5" w:rsidP="007741B5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Godziny kontaktowe</w:t>
            </w:r>
          </w:p>
        </w:tc>
        <w:tc>
          <w:tcPr>
            <w:tcW w:w="476" w:type="pct"/>
          </w:tcPr>
          <w:p w14:paraId="18E8C380" w14:textId="5D2BC95F" w:rsidR="007741B5" w:rsidRPr="00E622B6" w:rsidRDefault="007741B5" w:rsidP="007741B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476" w:type="pct"/>
            <w:vAlign w:val="bottom"/>
          </w:tcPr>
          <w:p w14:paraId="46B40F80" w14:textId="73D928C3" w:rsidR="007741B5" w:rsidRPr="00E622B6" w:rsidRDefault="007741B5" w:rsidP="007741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67C0C651" w14:textId="6CFDA637" w:rsidR="007741B5" w:rsidRPr="00E622B6" w:rsidRDefault="007741B5" w:rsidP="007741B5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365" w:type="pct"/>
          </w:tcPr>
          <w:p w14:paraId="308D56CC" w14:textId="77777777" w:rsidR="007741B5" w:rsidRPr="00E622B6" w:rsidRDefault="007741B5" w:rsidP="007741B5">
            <w:pPr>
              <w:rPr>
                <w:sz w:val="22"/>
                <w:szCs w:val="22"/>
              </w:rPr>
            </w:pPr>
          </w:p>
        </w:tc>
      </w:tr>
      <w:tr w:rsidR="007741B5" w:rsidRPr="00E622B6" w14:paraId="10ADDDF7" w14:textId="77777777" w:rsidTr="007741B5">
        <w:tc>
          <w:tcPr>
            <w:tcW w:w="3207" w:type="pct"/>
            <w:shd w:val="clear" w:color="auto" w:fill="D9D9D9"/>
          </w:tcPr>
          <w:p w14:paraId="738C2B6E" w14:textId="77777777" w:rsidR="007741B5" w:rsidRPr="00E622B6" w:rsidRDefault="007741B5" w:rsidP="007741B5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Czytanie literatury</w:t>
            </w:r>
          </w:p>
        </w:tc>
        <w:tc>
          <w:tcPr>
            <w:tcW w:w="476" w:type="pct"/>
          </w:tcPr>
          <w:p w14:paraId="29B4EA11" w14:textId="48560899" w:rsidR="007741B5" w:rsidRPr="00E622B6" w:rsidRDefault="007741B5" w:rsidP="007741B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76" w:type="pct"/>
            <w:vAlign w:val="bottom"/>
          </w:tcPr>
          <w:p w14:paraId="797E50C6" w14:textId="77777777" w:rsidR="007741B5" w:rsidRPr="00E622B6" w:rsidRDefault="007741B5" w:rsidP="007741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7B04FA47" w14:textId="77777777" w:rsidR="007741B5" w:rsidRPr="00E622B6" w:rsidRDefault="007741B5" w:rsidP="007741B5">
            <w:pPr>
              <w:rPr>
                <w:sz w:val="22"/>
                <w:szCs w:val="22"/>
              </w:rPr>
            </w:pPr>
          </w:p>
        </w:tc>
        <w:tc>
          <w:tcPr>
            <w:tcW w:w="365" w:type="pct"/>
          </w:tcPr>
          <w:p w14:paraId="568C698B" w14:textId="77777777" w:rsidR="007741B5" w:rsidRPr="00E622B6" w:rsidRDefault="007741B5" w:rsidP="007741B5">
            <w:pPr>
              <w:rPr>
                <w:sz w:val="22"/>
                <w:szCs w:val="22"/>
              </w:rPr>
            </w:pPr>
          </w:p>
        </w:tc>
      </w:tr>
      <w:tr w:rsidR="007741B5" w:rsidRPr="00E622B6" w14:paraId="4D32CA06" w14:textId="77777777" w:rsidTr="007741B5">
        <w:tc>
          <w:tcPr>
            <w:tcW w:w="3207" w:type="pct"/>
            <w:shd w:val="clear" w:color="auto" w:fill="D9D9D9"/>
          </w:tcPr>
          <w:p w14:paraId="08B549AC" w14:textId="77777777" w:rsidR="007741B5" w:rsidRPr="00E622B6" w:rsidRDefault="007741B5" w:rsidP="007741B5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Przygotowanie do zajęć laboratoryjnych, projektowych</w:t>
            </w:r>
          </w:p>
        </w:tc>
        <w:tc>
          <w:tcPr>
            <w:tcW w:w="476" w:type="pct"/>
          </w:tcPr>
          <w:p w14:paraId="1A939487" w14:textId="77777777" w:rsidR="007741B5" w:rsidRPr="00E622B6" w:rsidRDefault="007741B5" w:rsidP="007741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  <w:vAlign w:val="bottom"/>
          </w:tcPr>
          <w:p w14:paraId="1B87E3DE" w14:textId="2794B9FD" w:rsidR="007741B5" w:rsidRPr="00E622B6" w:rsidRDefault="007741B5" w:rsidP="007741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6AA258D8" w14:textId="0FAFE1AD" w:rsidR="007741B5" w:rsidRPr="00E622B6" w:rsidRDefault="007741B5" w:rsidP="007741B5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65" w:type="pct"/>
          </w:tcPr>
          <w:p w14:paraId="6FFBD3EC" w14:textId="77777777" w:rsidR="007741B5" w:rsidRPr="00E622B6" w:rsidRDefault="007741B5" w:rsidP="007741B5">
            <w:pPr>
              <w:rPr>
                <w:sz w:val="22"/>
                <w:szCs w:val="22"/>
              </w:rPr>
            </w:pPr>
          </w:p>
        </w:tc>
      </w:tr>
      <w:tr w:rsidR="007741B5" w:rsidRPr="00E622B6" w14:paraId="71652864" w14:textId="77777777" w:rsidTr="007741B5">
        <w:tc>
          <w:tcPr>
            <w:tcW w:w="3207" w:type="pct"/>
            <w:shd w:val="clear" w:color="auto" w:fill="D9D9D9"/>
          </w:tcPr>
          <w:p w14:paraId="74D5BEEE" w14:textId="77777777" w:rsidR="007741B5" w:rsidRPr="00E622B6" w:rsidRDefault="007741B5" w:rsidP="007741B5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Przygotowanie do egzaminu, zaliczenia</w:t>
            </w:r>
          </w:p>
        </w:tc>
        <w:tc>
          <w:tcPr>
            <w:tcW w:w="476" w:type="pct"/>
          </w:tcPr>
          <w:p w14:paraId="1946A7AE" w14:textId="3C2D354D" w:rsidR="007741B5" w:rsidRPr="00E622B6" w:rsidRDefault="007741B5" w:rsidP="007741B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76" w:type="pct"/>
            <w:vAlign w:val="bottom"/>
          </w:tcPr>
          <w:p w14:paraId="30DCCCAD" w14:textId="77777777" w:rsidR="007741B5" w:rsidRPr="00E622B6" w:rsidRDefault="007741B5" w:rsidP="007741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36AF6883" w14:textId="77777777" w:rsidR="007741B5" w:rsidRPr="00E622B6" w:rsidRDefault="007741B5" w:rsidP="007741B5">
            <w:pPr>
              <w:rPr>
                <w:sz w:val="22"/>
                <w:szCs w:val="22"/>
              </w:rPr>
            </w:pPr>
          </w:p>
        </w:tc>
        <w:tc>
          <w:tcPr>
            <w:tcW w:w="365" w:type="pct"/>
          </w:tcPr>
          <w:p w14:paraId="54C529ED" w14:textId="77777777" w:rsidR="007741B5" w:rsidRPr="00E622B6" w:rsidRDefault="007741B5" w:rsidP="007741B5">
            <w:pPr>
              <w:rPr>
                <w:sz w:val="22"/>
                <w:szCs w:val="22"/>
              </w:rPr>
            </w:pPr>
          </w:p>
        </w:tc>
      </w:tr>
      <w:tr w:rsidR="007741B5" w:rsidRPr="00E622B6" w14:paraId="4A82C5D2" w14:textId="77777777" w:rsidTr="007741B5">
        <w:tc>
          <w:tcPr>
            <w:tcW w:w="3207" w:type="pct"/>
            <w:shd w:val="clear" w:color="auto" w:fill="D9D9D9"/>
          </w:tcPr>
          <w:p w14:paraId="0954B4D6" w14:textId="77777777" w:rsidR="007741B5" w:rsidRPr="00E622B6" w:rsidRDefault="007741B5" w:rsidP="007741B5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Opracowanie dokumentacji projektu/sprawozdania</w:t>
            </w:r>
          </w:p>
        </w:tc>
        <w:tc>
          <w:tcPr>
            <w:tcW w:w="476" w:type="pct"/>
          </w:tcPr>
          <w:p w14:paraId="1C0157D6" w14:textId="77777777" w:rsidR="007741B5" w:rsidRPr="00E622B6" w:rsidRDefault="007741B5" w:rsidP="007741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  <w:vAlign w:val="bottom"/>
          </w:tcPr>
          <w:p w14:paraId="3691E7B2" w14:textId="2D6298E6" w:rsidR="007741B5" w:rsidRPr="00E622B6" w:rsidRDefault="007741B5" w:rsidP="007741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526770CE" w14:textId="3A9085CC" w:rsidR="007741B5" w:rsidRPr="00E622B6" w:rsidRDefault="007741B5" w:rsidP="007741B5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65" w:type="pct"/>
          </w:tcPr>
          <w:p w14:paraId="7CBEED82" w14:textId="77777777" w:rsidR="007741B5" w:rsidRPr="00E622B6" w:rsidRDefault="007741B5" w:rsidP="007741B5">
            <w:pPr>
              <w:rPr>
                <w:sz w:val="22"/>
                <w:szCs w:val="22"/>
              </w:rPr>
            </w:pPr>
          </w:p>
        </w:tc>
      </w:tr>
      <w:tr w:rsidR="007741B5" w:rsidRPr="00E622B6" w14:paraId="7F4E7423" w14:textId="77777777" w:rsidTr="007741B5">
        <w:tc>
          <w:tcPr>
            <w:tcW w:w="3207" w:type="pct"/>
            <w:shd w:val="clear" w:color="auto" w:fill="D9D9D9"/>
          </w:tcPr>
          <w:p w14:paraId="158225E3" w14:textId="77777777" w:rsidR="007741B5" w:rsidRPr="00E622B6" w:rsidRDefault="007741B5" w:rsidP="007741B5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Uczestnictwo w zaliczeniach i egzaminach</w:t>
            </w:r>
          </w:p>
        </w:tc>
        <w:tc>
          <w:tcPr>
            <w:tcW w:w="476" w:type="pct"/>
          </w:tcPr>
          <w:p w14:paraId="78E884CA" w14:textId="54E7236C" w:rsidR="007741B5" w:rsidRPr="00E622B6" w:rsidRDefault="007741B5" w:rsidP="007741B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76" w:type="pct"/>
            <w:vAlign w:val="bottom"/>
          </w:tcPr>
          <w:p w14:paraId="6E36661F" w14:textId="77777777" w:rsidR="007741B5" w:rsidRPr="00E622B6" w:rsidRDefault="007741B5" w:rsidP="007741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</w:tcPr>
          <w:p w14:paraId="38645DC7" w14:textId="77777777" w:rsidR="007741B5" w:rsidRPr="00E622B6" w:rsidRDefault="007741B5" w:rsidP="007741B5">
            <w:pPr>
              <w:rPr>
                <w:sz w:val="22"/>
                <w:szCs w:val="22"/>
              </w:rPr>
            </w:pPr>
          </w:p>
        </w:tc>
        <w:tc>
          <w:tcPr>
            <w:tcW w:w="365" w:type="pct"/>
          </w:tcPr>
          <w:p w14:paraId="135E58C4" w14:textId="77777777" w:rsidR="007741B5" w:rsidRPr="00E622B6" w:rsidRDefault="007741B5" w:rsidP="007741B5">
            <w:pPr>
              <w:rPr>
                <w:sz w:val="22"/>
                <w:szCs w:val="22"/>
              </w:rPr>
            </w:pPr>
          </w:p>
        </w:tc>
      </w:tr>
      <w:tr w:rsidR="007741B5" w:rsidRPr="00E622B6" w14:paraId="26E0780E" w14:textId="77777777" w:rsidTr="007741B5">
        <w:tc>
          <w:tcPr>
            <w:tcW w:w="3207" w:type="pct"/>
            <w:tcBorders>
              <w:bottom w:val="single" w:sz="12" w:space="0" w:color="auto"/>
            </w:tcBorders>
            <w:shd w:val="clear" w:color="auto" w:fill="D9D9D9"/>
          </w:tcPr>
          <w:p w14:paraId="040B8E96" w14:textId="77777777" w:rsidR="007741B5" w:rsidRPr="00E622B6" w:rsidRDefault="007741B5" w:rsidP="007741B5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476" w:type="pct"/>
            <w:tcBorders>
              <w:bottom w:val="single" w:sz="12" w:space="0" w:color="auto"/>
            </w:tcBorders>
          </w:tcPr>
          <w:p w14:paraId="649841BE" w14:textId="3093BB72" w:rsidR="007741B5" w:rsidRPr="00E622B6" w:rsidRDefault="007741B5" w:rsidP="007741B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76" w:type="pct"/>
            <w:tcBorders>
              <w:bottom w:val="single" w:sz="12" w:space="0" w:color="auto"/>
            </w:tcBorders>
            <w:vAlign w:val="bottom"/>
          </w:tcPr>
          <w:p w14:paraId="56B20A0C" w14:textId="2E8AC800" w:rsidR="007741B5" w:rsidRPr="00E622B6" w:rsidRDefault="007741B5" w:rsidP="007741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  <w:tcBorders>
              <w:bottom w:val="single" w:sz="12" w:space="0" w:color="auto"/>
            </w:tcBorders>
          </w:tcPr>
          <w:p w14:paraId="62EBF9A1" w14:textId="1D277BB3" w:rsidR="007741B5" w:rsidRPr="00E622B6" w:rsidRDefault="007741B5" w:rsidP="007741B5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65" w:type="pct"/>
            <w:tcBorders>
              <w:bottom w:val="single" w:sz="12" w:space="0" w:color="auto"/>
            </w:tcBorders>
          </w:tcPr>
          <w:p w14:paraId="0C6C2CD5" w14:textId="77777777" w:rsidR="007741B5" w:rsidRPr="00E622B6" w:rsidRDefault="007741B5" w:rsidP="007741B5">
            <w:pPr>
              <w:rPr>
                <w:sz w:val="22"/>
                <w:szCs w:val="22"/>
              </w:rPr>
            </w:pPr>
          </w:p>
        </w:tc>
      </w:tr>
      <w:tr w:rsidR="007741B5" w:rsidRPr="00E622B6" w14:paraId="4A5A395B" w14:textId="77777777" w:rsidTr="007741B5">
        <w:tc>
          <w:tcPr>
            <w:tcW w:w="3207" w:type="pct"/>
            <w:tcBorders>
              <w:top w:val="single" w:sz="12" w:space="0" w:color="auto"/>
              <w:bottom w:val="single" w:sz="8" w:space="0" w:color="auto"/>
            </w:tcBorders>
            <w:shd w:val="clear" w:color="auto" w:fill="D9D9D9"/>
          </w:tcPr>
          <w:p w14:paraId="1E5FAABB" w14:textId="77777777" w:rsidR="007741B5" w:rsidRPr="00E622B6" w:rsidRDefault="007741B5" w:rsidP="007741B5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Łącznie godzin</w:t>
            </w:r>
          </w:p>
        </w:tc>
        <w:tc>
          <w:tcPr>
            <w:tcW w:w="476" w:type="pct"/>
            <w:tcBorders>
              <w:top w:val="single" w:sz="12" w:space="0" w:color="auto"/>
              <w:bottom w:val="single" w:sz="8" w:space="0" w:color="auto"/>
            </w:tcBorders>
          </w:tcPr>
          <w:p w14:paraId="43FBD11F" w14:textId="24904EA6" w:rsidR="007741B5" w:rsidRPr="00E622B6" w:rsidRDefault="007741B5" w:rsidP="007741B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476" w:type="pct"/>
            <w:tcBorders>
              <w:top w:val="single" w:sz="12" w:space="0" w:color="auto"/>
              <w:bottom w:val="single" w:sz="8" w:space="0" w:color="auto"/>
            </w:tcBorders>
            <w:vAlign w:val="bottom"/>
          </w:tcPr>
          <w:p w14:paraId="0903FD93" w14:textId="4F260C2C" w:rsidR="007741B5" w:rsidRPr="00E622B6" w:rsidRDefault="007741B5" w:rsidP="007741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12" w:space="0" w:color="auto"/>
              <w:bottom w:val="single" w:sz="8" w:space="0" w:color="auto"/>
            </w:tcBorders>
          </w:tcPr>
          <w:p w14:paraId="709E88E4" w14:textId="01ADD3F9" w:rsidR="007741B5" w:rsidRPr="00E622B6" w:rsidRDefault="007741B5" w:rsidP="007741B5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365" w:type="pct"/>
            <w:tcBorders>
              <w:top w:val="single" w:sz="12" w:space="0" w:color="auto"/>
              <w:bottom w:val="single" w:sz="8" w:space="0" w:color="auto"/>
            </w:tcBorders>
          </w:tcPr>
          <w:p w14:paraId="508C98E9" w14:textId="77777777" w:rsidR="007741B5" w:rsidRPr="00E622B6" w:rsidRDefault="007741B5" w:rsidP="007741B5">
            <w:pPr>
              <w:rPr>
                <w:sz w:val="22"/>
                <w:szCs w:val="22"/>
              </w:rPr>
            </w:pPr>
          </w:p>
        </w:tc>
      </w:tr>
      <w:tr w:rsidR="007741B5" w:rsidRPr="00E622B6" w14:paraId="5B0205C0" w14:textId="77777777" w:rsidTr="007741B5">
        <w:tc>
          <w:tcPr>
            <w:tcW w:w="320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D9D9D9"/>
          </w:tcPr>
          <w:p w14:paraId="1A74536E" w14:textId="77777777" w:rsidR="007741B5" w:rsidRPr="00E622B6" w:rsidRDefault="007741B5" w:rsidP="007741B5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Liczba punktów ECTS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7842F596" w14:textId="7A3AD993" w:rsidR="007741B5" w:rsidRPr="00E622B6" w:rsidRDefault="007741B5" w:rsidP="007741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bottom"/>
          </w:tcPr>
          <w:p w14:paraId="2CC21B90" w14:textId="3EB9E058" w:rsidR="007741B5" w:rsidRPr="00E622B6" w:rsidRDefault="007741B5" w:rsidP="007741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779F8E76" w14:textId="7BE05593" w:rsidR="007741B5" w:rsidRPr="00E622B6" w:rsidRDefault="007741B5" w:rsidP="007741B5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7818863E" w14:textId="77777777" w:rsidR="007741B5" w:rsidRPr="00E622B6" w:rsidRDefault="007741B5" w:rsidP="007741B5">
            <w:pPr>
              <w:rPr>
                <w:b/>
                <w:sz w:val="22"/>
                <w:szCs w:val="22"/>
              </w:rPr>
            </w:pPr>
          </w:p>
        </w:tc>
      </w:tr>
      <w:tr w:rsidR="007741B5" w:rsidRPr="00E622B6" w14:paraId="665BD614" w14:textId="77777777" w:rsidTr="00D50354">
        <w:tc>
          <w:tcPr>
            <w:tcW w:w="3207" w:type="pct"/>
            <w:tcBorders>
              <w:top w:val="single" w:sz="8" w:space="0" w:color="auto"/>
              <w:bottom w:val="single" w:sz="12" w:space="0" w:color="auto"/>
            </w:tcBorders>
            <w:shd w:val="clear" w:color="auto" w:fill="D9D9D9"/>
          </w:tcPr>
          <w:p w14:paraId="5319B549" w14:textId="77777777" w:rsidR="007741B5" w:rsidRPr="00E622B6" w:rsidRDefault="007741B5" w:rsidP="007741B5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Sumaryczna liczba punktów ECTS dla przedmiotu</w:t>
            </w:r>
          </w:p>
        </w:tc>
        <w:tc>
          <w:tcPr>
            <w:tcW w:w="1793" w:type="pct"/>
            <w:gridSpan w:val="4"/>
            <w:tcBorders>
              <w:top w:val="single" w:sz="8" w:space="0" w:color="auto"/>
              <w:bottom w:val="single" w:sz="12" w:space="0" w:color="auto"/>
            </w:tcBorders>
          </w:tcPr>
          <w:p w14:paraId="279935FF" w14:textId="103E829C" w:rsidR="007741B5" w:rsidRPr="00E622B6" w:rsidRDefault="007741B5" w:rsidP="007741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7741B5" w:rsidRPr="00E622B6" w14:paraId="6363C8A5" w14:textId="77777777" w:rsidTr="00D50354">
        <w:tc>
          <w:tcPr>
            <w:tcW w:w="3207" w:type="pct"/>
            <w:tcBorders>
              <w:top w:val="single" w:sz="12" w:space="0" w:color="auto"/>
            </w:tcBorders>
            <w:shd w:val="clear" w:color="auto" w:fill="D9D9D9"/>
          </w:tcPr>
          <w:p w14:paraId="368E7EBA" w14:textId="77777777" w:rsidR="007741B5" w:rsidRPr="00E622B6" w:rsidRDefault="007741B5" w:rsidP="007741B5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Obciążenie studenta związane z zajęciami praktycznymi</w:t>
            </w:r>
          </w:p>
        </w:tc>
        <w:tc>
          <w:tcPr>
            <w:tcW w:w="1793" w:type="pct"/>
            <w:gridSpan w:val="4"/>
            <w:tcBorders>
              <w:top w:val="single" w:sz="12" w:space="0" w:color="auto"/>
            </w:tcBorders>
          </w:tcPr>
          <w:p w14:paraId="5AFB958C" w14:textId="38F1656F" w:rsidR="007741B5" w:rsidRPr="00E622B6" w:rsidRDefault="007741B5" w:rsidP="007741B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</w:tr>
      <w:tr w:rsidR="007741B5" w:rsidRPr="00E622B6" w14:paraId="5E54F88F" w14:textId="77777777" w:rsidTr="00D50354">
        <w:tc>
          <w:tcPr>
            <w:tcW w:w="3207" w:type="pct"/>
            <w:shd w:val="clear" w:color="auto" w:fill="D9D9D9"/>
          </w:tcPr>
          <w:p w14:paraId="6BB57106" w14:textId="77777777" w:rsidR="007741B5" w:rsidRPr="00E622B6" w:rsidRDefault="007741B5" w:rsidP="007741B5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lastRenderedPageBreak/>
              <w:t xml:space="preserve">Obciążenie studenta na zajęciach wymagających bezpośredniego udziału nauczycieli akademickich </w:t>
            </w:r>
          </w:p>
        </w:tc>
        <w:tc>
          <w:tcPr>
            <w:tcW w:w="1793" w:type="pct"/>
            <w:gridSpan w:val="4"/>
          </w:tcPr>
          <w:p w14:paraId="04C1D538" w14:textId="197C01C6" w:rsidR="007741B5" w:rsidRPr="00E622B6" w:rsidRDefault="007741B5" w:rsidP="007741B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</w:tr>
    </w:tbl>
    <w:p w14:paraId="44F69B9A" w14:textId="77777777" w:rsidR="00784694" w:rsidRDefault="00784694">
      <w:pPr>
        <w:rPr>
          <w:b/>
          <w:sz w:val="22"/>
          <w:szCs w:val="22"/>
        </w:rPr>
      </w:pPr>
    </w:p>
    <w:p w14:paraId="5F07D11E" w14:textId="1407B8B0" w:rsidR="00932FEF" w:rsidRPr="00E622B6" w:rsidRDefault="00D2048D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Literatura: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3"/>
      </w:tblGrid>
      <w:tr w:rsidR="00D2048D" w:rsidRPr="00E622B6" w14:paraId="4AA28130" w14:textId="77777777" w:rsidTr="007741B5">
        <w:tc>
          <w:tcPr>
            <w:tcW w:w="9243" w:type="dxa"/>
            <w:shd w:val="clear" w:color="auto" w:fill="D9D9D9" w:themeFill="background1" w:themeFillShade="D9"/>
          </w:tcPr>
          <w:p w14:paraId="0936845D" w14:textId="77777777" w:rsidR="00D2048D" w:rsidRPr="00E622B6" w:rsidRDefault="00D2048D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Literatura podstawowa</w:t>
            </w:r>
          </w:p>
        </w:tc>
      </w:tr>
      <w:tr w:rsidR="00D2048D" w:rsidRPr="00E622B6" w14:paraId="41508A3C" w14:textId="77777777" w:rsidTr="007741B5">
        <w:tc>
          <w:tcPr>
            <w:tcW w:w="9243" w:type="dxa"/>
          </w:tcPr>
          <w:p w14:paraId="43D6B1D6" w14:textId="43A4D651" w:rsidR="00C5057B" w:rsidRPr="00E622B6" w:rsidRDefault="65AC4E38" w:rsidP="65AC4E38">
            <w:pPr>
              <w:numPr>
                <w:ilvl w:val="0"/>
                <w:numId w:val="5"/>
              </w:numPr>
              <w:rPr>
                <w:rFonts w:eastAsia="Times New Roman"/>
              </w:rPr>
            </w:pPr>
            <w:r w:rsidRPr="65AC4E38">
              <w:rPr>
                <w:rFonts w:eastAsia="Times New Roman"/>
                <w:sz w:val="22"/>
                <w:szCs w:val="22"/>
              </w:rPr>
              <w:t xml:space="preserve">Andrew S. </w:t>
            </w:r>
            <w:proofErr w:type="spellStart"/>
            <w:r w:rsidRPr="65AC4E38">
              <w:rPr>
                <w:rFonts w:eastAsia="Times New Roman"/>
                <w:sz w:val="22"/>
                <w:szCs w:val="22"/>
              </w:rPr>
              <w:t>Tanenbaum</w:t>
            </w:r>
            <w:proofErr w:type="spellEnd"/>
            <w:r w:rsidRPr="65AC4E38">
              <w:rPr>
                <w:rFonts w:eastAsia="Times New Roman"/>
                <w:sz w:val="22"/>
                <w:szCs w:val="22"/>
              </w:rPr>
              <w:t xml:space="preserve">, David J. </w:t>
            </w:r>
            <w:proofErr w:type="spellStart"/>
            <w:r w:rsidRPr="65AC4E38">
              <w:rPr>
                <w:rFonts w:eastAsia="Times New Roman"/>
                <w:sz w:val="22"/>
                <w:szCs w:val="22"/>
              </w:rPr>
              <w:t>Wetherall</w:t>
            </w:r>
            <w:proofErr w:type="spellEnd"/>
            <w:r w:rsidRPr="65AC4E38">
              <w:rPr>
                <w:rFonts w:eastAsia="Times New Roman"/>
                <w:sz w:val="22"/>
                <w:szCs w:val="22"/>
              </w:rPr>
              <w:t>, „Sieci komputerowe”, wyd. Helion</w:t>
            </w:r>
          </w:p>
        </w:tc>
      </w:tr>
      <w:tr w:rsidR="00D2048D" w:rsidRPr="00E622B6" w14:paraId="238FE2AB" w14:textId="77777777" w:rsidTr="007741B5">
        <w:tc>
          <w:tcPr>
            <w:tcW w:w="9243" w:type="dxa"/>
            <w:shd w:val="clear" w:color="auto" w:fill="D9D9D9" w:themeFill="background1" w:themeFillShade="D9"/>
          </w:tcPr>
          <w:p w14:paraId="5E23A139" w14:textId="77777777" w:rsidR="00D2048D" w:rsidRPr="00E622B6" w:rsidRDefault="00D2048D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Literatura uzupełniająca</w:t>
            </w:r>
          </w:p>
        </w:tc>
      </w:tr>
      <w:tr w:rsidR="00D2048D" w:rsidRPr="00E622B6" w14:paraId="17DBC151" w14:textId="77777777" w:rsidTr="007741B5">
        <w:tc>
          <w:tcPr>
            <w:tcW w:w="9243" w:type="dxa"/>
            <w:vAlign w:val="bottom"/>
          </w:tcPr>
          <w:p w14:paraId="6F8BD81B" w14:textId="60A39F67" w:rsidR="003743A9" w:rsidRPr="00E622B6" w:rsidRDefault="65AC4E38" w:rsidP="65AC4E38">
            <w:pPr>
              <w:numPr>
                <w:ilvl w:val="0"/>
                <w:numId w:val="6"/>
              </w:numPr>
              <w:rPr>
                <w:rFonts w:eastAsia="Times New Roman"/>
              </w:rPr>
            </w:pPr>
            <w:r w:rsidRPr="65AC4E38">
              <w:rPr>
                <w:rFonts w:eastAsia="Times New Roman"/>
                <w:sz w:val="22"/>
                <w:szCs w:val="22"/>
              </w:rPr>
              <w:t>Karol Krysiak, „Sieci komputerowe. Kompendium”, wyd. Helion</w:t>
            </w:r>
          </w:p>
        </w:tc>
      </w:tr>
    </w:tbl>
    <w:p w14:paraId="2613E9C1" w14:textId="77777777" w:rsidR="00D2048D" w:rsidRPr="00E622B6" w:rsidRDefault="00D2048D">
      <w:pPr>
        <w:rPr>
          <w:sz w:val="22"/>
          <w:szCs w:val="22"/>
        </w:rPr>
      </w:pPr>
    </w:p>
    <w:p w14:paraId="1037B8A3" w14:textId="455CCBEA" w:rsidR="00932FEF" w:rsidRPr="00E622B6" w:rsidRDefault="00D2048D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Prowadzący przedmiot: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0"/>
        <w:gridCol w:w="4423"/>
      </w:tblGrid>
      <w:tr w:rsidR="00D2048D" w:rsidRPr="00E622B6" w14:paraId="2BB8A3C6" w14:textId="77777777" w:rsidTr="007741B5">
        <w:tc>
          <w:tcPr>
            <w:tcW w:w="4820" w:type="dxa"/>
            <w:shd w:val="clear" w:color="auto" w:fill="D9D9D9"/>
          </w:tcPr>
          <w:p w14:paraId="4E18ED49" w14:textId="77777777" w:rsidR="00D2048D" w:rsidRPr="00111E29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111E29">
              <w:rPr>
                <w:sz w:val="22"/>
                <w:szCs w:val="22"/>
              </w:rPr>
              <w:t>Tytuł</w:t>
            </w:r>
            <w:r w:rsidR="006A54C5">
              <w:rPr>
                <w:sz w:val="22"/>
                <w:szCs w:val="22"/>
              </w:rPr>
              <w:t xml:space="preserve"> </w:t>
            </w:r>
            <w:r w:rsidRPr="00111E29">
              <w:rPr>
                <w:sz w:val="22"/>
                <w:szCs w:val="22"/>
              </w:rPr>
              <w:t>/</w:t>
            </w:r>
            <w:r w:rsidR="006A54C5">
              <w:rPr>
                <w:sz w:val="22"/>
                <w:szCs w:val="22"/>
              </w:rPr>
              <w:t xml:space="preserve"> </w:t>
            </w:r>
            <w:r w:rsidRPr="00111E29">
              <w:rPr>
                <w:sz w:val="22"/>
                <w:szCs w:val="22"/>
              </w:rPr>
              <w:t>stopień, imię, nazwisko</w:t>
            </w:r>
          </w:p>
        </w:tc>
        <w:tc>
          <w:tcPr>
            <w:tcW w:w="4423" w:type="dxa"/>
            <w:shd w:val="clear" w:color="auto" w:fill="D9D9D9"/>
          </w:tcPr>
          <w:p w14:paraId="30245C45" w14:textId="77777777" w:rsidR="00D2048D" w:rsidRPr="00111E29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111E29">
              <w:rPr>
                <w:sz w:val="22"/>
                <w:szCs w:val="22"/>
              </w:rPr>
              <w:t>Jednostka dydaktyczna</w:t>
            </w:r>
          </w:p>
        </w:tc>
      </w:tr>
      <w:tr w:rsidR="00D2048D" w:rsidRPr="00E622B6" w14:paraId="6DC701BC" w14:textId="77777777" w:rsidTr="007741B5">
        <w:tc>
          <w:tcPr>
            <w:tcW w:w="4820" w:type="dxa"/>
            <w:shd w:val="clear" w:color="auto" w:fill="D9D9D9"/>
          </w:tcPr>
          <w:p w14:paraId="530067EA" w14:textId="77777777" w:rsidR="00D2048D" w:rsidRPr="00111E29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111E29">
              <w:rPr>
                <w:sz w:val="22"/>
                <w:szCs w:val="22"/>
              </w:rPr>
              <w:t>1. Osoba odpowiedzialna za przedmiot:</w:t>
            </w:r>
          </w:p>
        </w:tc>
        <w:tc>
          <w:tcPr>
            <w:tcW w:w="4423" w:type="dxa"/>
          </w:tcPr>
          <w:p w14:paraId="687C6DE0" w14:textId="77777777" w:rsidR="00D2048D" w:rsidRPr="00111E29" w:rsidRDefault="00D2048D" w:rsidP="00C86066">
            <w:pPr>
              <w:pStyle w:val="Tekstpodstawowy"/>
              <w:rPr>
                <w:sz w:val="22"/>
                <w:szCs w:val="22"/>
              </w:rPr>
            </w:pPr>
          </w:p>
        </w:tc>
      </w:tr>
      <w:tr w:rsidR="00D2048D" w:rsidRPr="00E622B6" w14:paraId="595EFFDE" w14:textId="77777777" w:rsidTr="007741B5">
        <w:tc>
          <w:tcPr>
            <w:tcW w:w="4820" w:type="dxa"/>
          </w:tcPr>
          <w:p w14:paraId="1A98954F" w14:textId="77777777" w:rsidR="00D2048D" w:rsidRPr="00111E29" w:rsidRDefault="00676C6A" w:rsidP="00C86066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Marta </w:t>
            </w:r>
            <w:proofErr w:type="spellStart"/>
            <w:r>
              <w:rPr>
                <w:sz w:val="22"/>
                <w:szCs w:val="22"/>
              </w:rPr>
              <w:t>Szarmach</w:t>
            </w:r>
            <w:proofErr w:type="spellEnd"/>
          </w:p>
        </w:tc>
        <w:tc>
          <w:tcPr>
            <w:tcW w:w="4423" w:type="dxa"/>
          </w:tcPr>
          <w:p w14:paraId="37462A57" w14:textId="77777777" w:rsidR="00D2048D" w:rsidRPr="00122152" w:rsidRDefault="00676C6A" w:rsidP="00C86066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Zakład Telekomunikacji Morskiej</w:t>
            </w:r>
          </w:p>
        </w:tc>
      </w:tr>
      <w:tr w:rsidR="00D2048D" w:rsidRPr="00E622B6" w14:paraId="4263C222" w14:textId="77777777" w:rsidTr="007741B5">
        <w:tc>
          <w:tcPr>
            <w:tcW w:w="4820" w:type="dxa"/>
            <w:shd w:val="clear" w:color="auto" w:fill="D9D9D9"/>
          </w:tcPr>
          <w:p w14:paraId="2281DC85" w14:textId="77777777" w:rsidR="00D2048D" w:rsidRPr="00111E29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111E29">
              <w:rPr>
                <w:sz w:val="22"/>
                <w:szCs w:val="22"/>
              </w:rPr>
              <w:t>2. Pozostałe osoby prowadzące zajęcia:</w:t>
            </w:r>
          </w:p>
        </w:tc>
        <w:tc>
          <w:tcPr>
            <w:tcW w:w="4423" w:type="dxa"/>
          </w:tcPr>
          <w:p w14:paraId="5B2F9378" w14:textId="77777777" w:rsidR="00D2048D" w:rsidRPr="00111E29" w:rsidRDefault="00D2048D" w:rsidP="00C86066">
            <w:pPr>
              <w:pStyle w:val="Tekstpodstawowy"/>
              <w:rPr>
                <w:sz w:val="22"/>
                <w:szCs w:val="22"/>
              </w:rPr>
            </w:pPr>
          </w:p>
        </w:tc>
      </w:tr>
      <w:tr w:rsidR="003743A9" w:rsidRPr="00E622B6" w14:paraId="564B5484" w14:textId="77777777" w:rsidTr="007741B5">
        <w:tc>
          <w:tcPr>
            <w:tcW w:w="4820" w:type="dxa"/>
            <w:vAlign w:val="center"/>
          </w:tcPr>
          <w:p w14:paraId="61F4D876" w14:textId="77777777" w:rsidR="003743A9" w:rsidRDefault="00676C6A" w:rsidP="003743A9">
            <w:pPr>
              <w:pStyle w:val="Tekstpodstawowy"/>
              <w:rPr>
                <w:sz w:val="22"/>
                <w:szCs w:val="22"/>
              </w:rPr>
            </w:pPr>
            <w:r w:rsidRPr="00676C6A">
              <w:rPr>
                <w:sz w:val="22"/>
                <w:szCs w:val="22"/>
              </w:rPr>
              <w:t xml:space="preserve">mgr inż. Marta </w:t>
            </w:r>
            <w:proofErr w:type="spellStart"/>
            <w:r w:rsidRPr="00676C6A">
              <w:rPr>
                <w:sz w:val="22"/>
                <w:szCs w:val="22"/>
              </w:rPr>
              <w:t>Szarmach</w:t>
            </w:r>
            <w:proofErr w:type="spellEnd"/>
          </w:p>
        </w:tc>
        <w:tc>
          <w:tcPr>
            <w:tcW w:w="4423" w:type="dxa"/>
          </w:tcPr>
          <w:p w14:paraId="021FC689" w14:textId="77777777" w:rsidR="003743A9" w:rsidRPr="006E7178" w:rsidRDefault="00676C6A" w:rsidP="003743A9">
            <w:pPr>
              <w:rPr>
                <w:sz w:val="22"/>
                <w:szCs w:val="22"/>
              </w:rPr>
            </w:pPr>
            <w:r w:rsidRPr="00676C6A">
              <w:rPr>
                <w:sz w:val="22"/>
                <w:szCs w:val="22"/>
              </w:rPr>
              <w:t>Zakład Telekomunikacji Morskiej</w:t>
            </w:r>
          </w:p>
        </w:tc>
      </w:tr>
    </w:tbl>
    <w:p w14:paraId="6F086988" w14:textId="77777777" w:rsidR="007741B5" w:rsidRPr="00741253" w:rsidRDefault="007741B5" w:rsidP="007741B5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bookmarkStart w:id="3" w:name="_Hlk133349279"/>
    </w:p>
    <w:p w14:paraId="30C578E6" w14:textId="77777777" w:rsidR="007741B5" w:rsidRPr="00CA6909" w:rsidRDefault="007741B5" w:rsidP="007741B5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r w:rsidRPr="007815BF">
        <w:rPr>
          <w:color w:val="000000"/>
          <w:sz w:val="18"/>
          <w:szCs w:val="18"/>
        </w:rPr>
        <w:t>Objaśnienie skrótów:</w:t>
      </w:r>
      <w:r w:rsidRPr="007815BF">
        <w:rPr>
          <w:color w:val="000000"/>
          <w:sz w:val="18"/>
          <w:szCs w:val="18"/>
        </w:rPr>
        <w:br/>
        <w:t xml:space="preserve">W – zajęcia audytoryjne, Ć – ćwiczenia, L – laboratorium, P – projekt, S – seminarium, E – egzamin, ECTS - (ang. </w:t>
      </w:r>
      <w:proofErr w:type="spellStart"/>
      <w:r w:rsidRPr="007815BF">
        <w:rPr>
          <w:color w:val="000000"/>
          <w:sz w:val="18"/>
          <w:szCs w:val="18"/>
        </w:rPr>
        <w:t>European</w:t>
      </w:r>
      <w:proofErr w:type="spellEnd"/>
      <w:r w:rsidRPr="007815BF">
        <w:rPr>
          <w:color w:val="000000"/>
          <w:sz w:val="18"/>
          <w:szCs w:val="18"/>
        </w:rPr>
        <w:t xml:space="preserve"> </w:t>
      </w:r>
      <w:proofErr w:type="spellStart"/>
      <w:r w:rsidRPr="007815BF">
        <w:rPr>
          <w:color w:val="000000"/>
          <w:sz w:val="18"/>
          <w:szCs w:val="18"/>
        </w:rPr>
        <w:t>Credit</w:t>
      </w:r>
      <w:proofErr w:type="spellEnd"/>
      <w:r w:rsidRPr="007815BF">
        <w:rPr>
          <w:color w:val="000000"/>
          <w:sz w:val="18"/>
          <w:szCs w:val="18"/>
        </w:rPr>
        <w:t xml:space="preserve"> Transfer System) - punkty zdefiniowane w europejskim systemie akumulacji i transferu punktów zaliczanych jako miara średniego nakładu pracy osoby uczącej się, niezbędnego do uzyskania zakładanych efektów kształcenia</w:t>
      </w:r>
      <w:bookmarkEnd w:id="3"/>
    </w:p>
    <w:p w14:paraId="3B88899E" w14:textId="77777777" w:rsidR="00D2048D" w:rsidRPr="00FF6E21" w:rsidRDefault="00D2048D" w:rsidP="007741B5">
      <w:pPr>
        <w:pStyle w:val="Tekstpodstawowy"/>
        <w:rPr>
          <w:sz w:val="18"/>
        </w:rPr>
      </w:pPr>
    </w:p>
    <w:sectPr w:rsidR="00D2048D" w:rsidRPr="00FF6E21" w:rsidSect="00FF6E21">
      <w:pgSz w:w="11906" w:h="16838"/>
      <w:pgMar w:top="851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B6E9F"/>
    <w:multiLevelType w:val="hybridMultilevel"/>
    <w:tmpl w:val="22F46776"/>
    <w:lvl w:ilvl="0" w:tplc="8CA057B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97C713A"/>
    <w:multiLevelType w:val="hybridMultilevel"/>
    <w:tmpl w:val="3A28924A"/>
    <w:lvl w:ilvl="0" w:tplc="804415FE">
      <w:start w:val="1"/>
      <w:numFmt w:val="decimal"/>
      <w:lvlText w:val="%1."/>
      <w:lvlJc w:val="center"/>
      <w:pPr>
        <w:tabs>
          <w:tab w:val="num" w:pos="700"/>
        </w:tabs>
        <w:ind w:firstLine="34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AD22F74"/>
    <w:multiLevelType w:val="hybridMultilevel"/>
    <w:tmpl w:val="506C97FC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227"/>
      </w:pPr>
      <w:rPr>
        <w:w w:val="1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CE93EBC"/>
    <w:multiLevelType w:val="hybridMultilevel"/>
    <w:tmpl w:val="B69E3ABC"/>
    <w:lvl w:ilvl="0" w:tplc="8EAE0F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98652F6"/>
    <w:multiLevelType w:val="hybridMultilevel"/>
    <w:tmpl w:val="3A28924A"/>
    <w:lvl w:ilvl="0" w:tplc="804415FE">
      <w:start w:val="1"/>
      <w:numFmt w:val="decimal"/>
      <w:lvlText w:val="%1."/>
      <w:lvlJc w:val="center"/>
      <w:pPr>
        <w:tabs>
          <w:tab w:val="num" w:pos="700"/>
        </w:tabs>
        <w:ind w:firstLine="34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BD179B7"/>
    <w:multiLevelType w:val="hybridMultilevel"/>
    <w:tmpl w:val="795C1E8E"/>
    <w:lvl w:ilvl="0" w:tplc="52A049F0">
      <w:start w:val="1"/>
      <w:numFmt w:val="decimal"/>
      <w:lvlText w:val="%1."/>
      <w:lvlJc w:val="center"/>
      <w:pPr>
        <w:tabs>
          <w:tab w:val="num" w:pos="700"/>
        </w:tabs>
        <w:ind w:firstLine="34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F06097D"/>
    <w:multiLevelType w:val="hybridMultilevel"/>
    <w:tmpl w:val="5BF070E2"/>
    <w:lvl w:ilvl="0" w:tplc="8CA057B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C0E6F0F"/>
    <w:multiLevelType w:val="hybridMultilevel"/>
    <w:tmpl w:val="3C4694F4"/>
    <w:lvl w:ilvl="0" w:tplc="62E2D3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5CC"/>
    <w:rsid w:val="00010230"/>
    <w:rsid w:val="00016B6C"/>
    <w:rsid w:val="00042771"/>
    <w:rsid w:val="000967DB"/>
    <w:rsid w:val="000A7690"/>
    <w:rsid w:val="000F0A42"/>
    <w:rsid w:val="000F6E31"/>
    <w:rsid w:val="00111E29"/>
    <w:rsid w:val="00117783"/>
    <w:rsid w:val="00120E0A"/>
    <w:rsid w:val="00122152"/>
    <w:rsid w:val="0012283E"/>
    <w:rsid w:val="00136DFA"/>
    <w:rsid w:val="00142683"/>
    <w:rsid w:val="00161A08"/>
    <w:rsid w:val="00166C38"/>
    <w:rsid w:val="00167ED0"/>
    <w:rsid w:val="001765B2"/>
    <w:rsid w:val="00186C16"/>
    <w:rsid w:val="001935CC"/>
    <w:rsid w:val="001A1B54"/>
    <w:rsid w:val="001B2A44"/>
    <w:rsid w:val="001C2CE7"/>
    <w:rsid w:val="001C5483"/>
    <w:rsid w:val="001D4ED7"/>
    <w:rsid w:val="001E171D"/>
    <w:rsid w:val="001E4F23"/>
    <w:rsid w:val="00220B29"/>
    <w:rsid w:val="00226713"/>
    <w:rsid w:val="002622AF"/>
    <w:rsid w:val="002809AD"/>
    <w:rsid w:val="00281A21"/>
    <w:rsid w:val="002B4591"/>
    <w:rsid w:val="002E0ACF"/>
    <w:rsid w:val="002E5666"/>
    <w:rsid w:val="00325273"/>
    <w:rsid w:val="003374FC"/>
    <w:rsid w:val="00350F04"/>
    <w:rsid w:val="003636E3"/>
    <w:rsid w:val="003743A9"/>
    <w:rsid w:val="00382901"/>
    <w:rsid w:val="003A70F3"/>
    <w:rsid w:val="003F399D"/>
    <w:rsid w:val="00407CF3"/>
    <w:rsid w:val="0041781C"/>
    <w:rsid w:val="00443DC5"/>
    <w:rsid w:val="004570B6"/>
    <w:rsid w:val="004C6A84"/>
    <w:rsid w:val="004F3A68"/>
    <w:rsid w:val="00504B0E"/>
    <w:rsid w:val="00510721"/>
    <w:rsid w:val="0053533B"/>
    <w:rsid w:val="00540C11"/>
    <w:rsid w:val="00551F19"/>
    <w:rsid w:val="00576A06"/>
    <w:rsid w:val="00576E25"/>
    <w:rsid w:val="00593FC0"/>
    <w:rsid w:val="005B13DF"/>
    <w:rsid w:val="005C6661"/>
    <w:rsid w:val="005C6BCC"/>
    <w:rsid w:val="005D3AB9"/>
    <w:rsid w:val="005E2CAE"/>
    <w:rsid w:val="00600D79"/>
    <w:rsid w:val="0061244C"/>
    <w:rsid w:val="00640BAE"/>
    <w:rsid w:val="00643161"/>
    <w:rsid w:val="00676C6A"/>
    <w:rsid w:val="00683925"/>
    <w:rsid w:val="006A4343"/>
    <w:rsid w:val="006A54C5"/>
    <w:rsid w:val="006B52F3"/>
    <w:rsid w:val="006D08C7"/>
    <w:rsid w:val="006E4B12"/>
    <w:rsid w:val="006F64B7"/>
    <w:rsid w:val="00701D44"/>
    <w:rsid w:val="00713547"/>
    <w:rsid w:val="00716642"/>
    <w:rsid w:val="00720828"/>
    <w:rsid w:val="00731F81"/>
    <w:rsid w:val="00740542"/>
    <w:rsid w:val="007741B5"/>
    <w:rsid w:val="00784694"/>
    <w:rsid w:val="00792637"/>
    <w:rsid w:val="007D2C02"/>
    <w:rsid w:val="007E17ED"/>
    <w:rsid w:val="008022FE"/>
    <w:rsid w:val="008224E8"/>
    <w:rsid w:val="00823A3A"/>
    <w:rsid w:val="00831943"/>
    <w:rsid w:val="008438A3"/>
    <w:rsid w:val="00852F90"/>
    <w:rsid w:val="0086283B"/>
    <w:rsid w:val="00870B9A"/>
    <w:rsid w:val="00871F6F"/>
    <w:rsid w:val="00874320"/>
    <w:rsid w:val="008A3D3B"/>
    <w:rsid w:val="008A4E3E"/>
    <w:rsid w:val="008A591B"/>
    <w:rsid w:val="008C1495"/>
    <w:rsid w:val="008C410D"/>
    <w:rsid w:val="008C69CD"/>
    <w:rsid w:val="008C6CF6"/>
    <w:rsid w:val="008D12AD"/>
    <w:rsid w:val="008E235C"/>
    <w:rsid w:val="008F71CE"/>
    <w:rsid w:val="00910A28"/>
    <w:rsid w:val="00917905"/>
    <w:rsid w:val="00932FEF"/>
    <w:rsid w:val="009333DE"/>
    <w:rsid w:val="00935F1E"/>
    <w:rsid w:val="0095604D"/>
    <w:rsid w:val="00966667"/>
    <w:rsid w:val="0097342B"/>
    <w:rsid w:val="009A06D8"/>
    <w:rsid w:val="009C2112"/>
    <w:rsid w:val="009C8275"/>
    <w:rsid w:val="009D0369"/>
    <w:rsid w:val="009D399E"/>
    <w:rsid w:val="009E1AEF"/>
    <w:rsid w:val="009F6B55"/>
    <w:rsid w:val="00A1596B"/>
    <w:rsid w:val="00A25EE3"/>
    <w:rsid w:val="00A358C1"/>
    <w:rsid w:val="00A363B6"/>
    <w:rsid w:val="00A60D40"/>
    <w:rsid w:val="00A72F10"/>
    <w:rsid w:val="00A7380E"/>
    <w:rsid w:val="00A849BD"/>
    <w:rsid w:val="00A90968"/>
    <w:rsid w:val="00A97E39"/>
    <w:rsid w:val="00AA406F"/>
    <w:rsid w:val="00AA502E"/>
    <w:rsid w:val="00AA5CBD"/>
    <w:rsid w:val="00AA6E83"/>
    <w:rsid w:val="00AA7E1E"/>
    <w:rsid w:val="00AB073A"/>
    <w:rsid w:val="00AB2F52"/>
    <w:rsid w:val="00AD5220"/>
    <w:rsid w:val="00AD6258"/>
    <w:rsid w:val="00AF5B7E"/>
    <w:rsid w:val="00B1011A"/>
    <w:rsid w:val="00B147C0"/>
    <w:rsid w:val="00B34E90"/>
    <w:rsid w:val="00B54465"/>
    <w:rsid w:val="00B67DBD"/>
    <w:rsid w:val="00B908AE"/>
    <w:rsid w:val="00B94269"/>
    <w:rsid w:val="00BA5448"/>
    <w:rsid w:val="00BB61DA"/>
    <w:rsid w:val="00BE7114"/>
    <w:rsid w:val="00BF6436"/>
    <w:rsid w:val="00C00FED"/>
    <w:rsid w:val="00C17662"/>
    <w:rsid w:val="00C24F92"/>
    <w:rsid w:val="00C42C73"/>
    <w:rsid w:val="00C5057B"/>
    <w:rsid w:val="00C66B34"/>
    <w:rsid w:val="00C70778"/>
    <w:rsid w:val="00C86066"/>
    <w:rsid w:val="00CA0835"/>
    <w:rsid w:val="00CB1D62"/>
    <w:rsid w:val="00CC392A"/>
    <w:rsid w:val="00CD0F91"/>
    <w:rsid w:val="00CD1445"/>
    <w:rsid w:val="00CE0B5B"/>
    <w:rsid w:val="00D10604"/>
    <w:rsid w:val="00D2048D"/>
    <w:rsid w:val="00D3441D"/>
    <w:rsid w:val="00D41D24"/>
    <w:rsid w:val="00D50354"/>
    <w:rsid w:val="00D74E29"/>
    <w:rsid w:val="00D81CFF"/>
    <w:rsid w:val="00D83D9B"/>
    <w:rsid w:val="00D94EA9"/>
    <w:rsid w:val="00DB17C5"/>
    <w:rsid w:val="00DC3D1C"/>
    <w:rsid w:val="00DD0E9F"/>
    <w:rsid w:val="00DD253C"/>
    <w:rsid w:val="00DE5B75"/>
    <w:rsid w:val="00E049C3"/>
    <w:rsid w:val="00E151CA"/>
    <w:rsid w:val="00E374AC"/>
    <w:rsid w:val="00E575BB"/>
    <w:rsid w:val="00E622B6"/>
    <w:rsid w:val="00E710E0"/>
    <w:rsid w:val="00E72B80"/>
    <w:rsid w:val="00E870B8"/>
    <w:rsid w:val="00EA79E1"/>
    <w:rsid w:val="00ED030B"/>
    <w:rsid w:val="00ED0FAD"/>
    <w:rsid w:val="00EE1885"/>
    <w:rsid w:val="00EE27FB"/>
    <w:rsid w:val="00F03CB6"/>
    <w:rsid w:val="00F363A5"/>
    <w:rsid w:val="00F40969"/>
    <w:rsid w:val="00F46369"/>
    <w:rsid w:val="00F92E11"/>
    <w:rsid w:val="00F933ED"/>
    <w:rsid w:val="00F93705"/>
    <w:rsid w:val="00FA1BFF"/>
    <w:rsid w:val="00FB4F14"/>
    <w:rsid w:val="00FC2CC7"/>
    <w:rsid w:val="00FD01A9"/>
    <w:rsid w:val="00FD105A"/>
    <w:rsid w:val="00FF5E5A"/>
    <w:rsid w:val="00FF6E21"/>
    <w:rsid w:val="0339012A"/>
    <w:rsid w:val="0402247B"/>
    <w:rsid w:val="04E94DAB"/>
    <w:rsid w:val="059DF4DC"/>
    <w:rsid w:val="06F29B9C"/>
    <w:rsid w:val="07E33371"/>
    <w:rsid w:val="0820EE6D"/>
    <w:rsid w:val="09822EF0"/>
    <w:rsid w:val="0A4B8EAF"/>
    <w:rsid w:val="0A7165FF"/>
    <w:rsid w:val="0CDFE370"/>
    <w:rsid w:val="0D9E5AA4"/>
    <w:rsid w:val="0E46363C"/>
    <w:rsid w:val="0E55A013"/>
    <w:rsid w:val="10BAD033"/>
    <w:rsid w:val="111FC345"/>
    <w:rsid w:val="13F270F5"/>
    <w:rsid w:val="140B9FFA"/>
    <w:rsid w:val="140D9C28"/>
    <w:rsid w:val="158E4156"/>
    <w:rsid w:val="15A96C89"/>
    <w:rsid w:val="1853E9B7"/>
    <w:rsid w:val="1A6E8C9A"/>
    <w:rsid w:val="1A84CB32"/>
    <w:rsid w:val="1C0A5CFB"/>
    <w:rsid w:val="1CB7852C"/>
    <w:rsid w:val="1D575C3C"/>
    <w:rsid w:val="1DBC6BF4"/>
    <w:rsid w:val="1DCF6943"/>
    <w:rsid w:val="1F6B39A4"/>
    <w:rsid w:val="20F40CB6"/>
    <w:rsid w:val="24C9CA8A"/>
    <w:rsid w:val="250906A5"/>
    <w:rsid w:val="25980A08"/>
    <w:rsid w:val="268BAEA9"/>
    <w:rsid w:val="27634E3A"/>
    <w:rsid w:val="28F0CD89"/>
    <w:rsid w:val="29BE8DFE"/>
    <w:rsid w:val="2C36BF5D"/>
    <w:rsid w:val="2CF62EC0"/>
    <w:rsid w:val="2E102CAF"/>
    <w:rsid w:val="302DCF82"/>
    <w:rsid w:val="31C1B25D"/>
    <w:rsid w:val="31CE8C7E"/>
    <w:rsid w:val="3218DD4D"/>
    <w:rsid w:val="3282E828"/>
    <w:rsid w:val="32A600E1"/>
    <w:rsid w:val="3422445E"/>
    <w:rsid w:val="350140A5"/>
    <w:rsid w:val="351C6BD8"/>
    <w:rsid w:val="35C27D18"/>
    <w:rsid w:val="35D3B147"/>
    <w:rsid w:val="3759E520"/>
    <w:rsid w:val="39D4B1C8"/>
    <w:rsid w:val="39E5EC9F"/>
    <w:rsid w:val="3A8ACEEF"/>
    <w:rsid w:val="3AA7226A"/>
    <w:rsid w:val="3B4F2FD8"/>
    <w:rsid w:val="3C269F50"/>
    <w:rsid w:val="3DAFED34"/>
    <w:rsid w:val="3DCF5955"/>
    <w:rsid w:val="3F4BBD95"/>
    <w:rsid w:val="4043F34C"/>
    <w:rsid w:val="411663EE"/>
    <w:rsid w:val="444E04B0"/>
    <w:rsid w:val="44562EA4"/>
    <w:rsid w:val="4517646F"/>
    <w:rsid w:val="45E9D511"/>
    <w:rsid w:val="484717AB"/>
    <w:rsid w:val="484F0531"/>
    <w:rsid w:val="49E2E80C"/>
    <w:rsid w:val="49EAD592"/>
    <w:rsid w:val="4AC57028"/>
    <w:rsid w:val="4B86A5F3"/>
    <w:rsid w:val="4D1A88CE"/>
    <w:rsid w:val="4D227654"/>
    <w:rsid w:val="4E09BFDD"/>
    <w:rsid w:val="4EBE46B5"/>
    <w:rsid w:val="4EE8E657"/>
    <w:rsid w:val="4F69DFF8"/>
    <w:rsid w:val="505A1716"/>
    <w:rsid w:val="51F5E777"/>
    <w:rsid w:val="51F7EA4D"/>
    <w:rsid w:val="52DD3100"/>
    <w:rsid w:val="5391B7D8"/>
    <w:rsid w:val="5391BE80"/>
    <w:rsid w:val="5393BAAE"/>
    <w:rsid w:val="552D8839"/>
    <w:rsid w:val="554A3C6B"/>
    <w:rsid w:val="56B81DC3"/>
    <w:rsid w:val="56C9589A"/>
    <w:rsid w:val="57BF1E63"/>
    <w:rsid w:val="585D3B75"/>
    <w:rsid w:val="594C7284"/>
    <w:rsid w:val="5B9CC9BD"/>
    <w:rsid w:val="5E2C63B9"/>
    <w:rsid w:val="5EBD1322"/>
    <w:rsid w:val="5ED7F654"/>
    <w:rsid w:val="621A2592"/>
    <w:rsid w:val="63AB6777"/>
    <w:rsid w:val="65AC4E38"/>
    <w:rsid w:val="687B4CC5"/>
    <w:rsid w:val="68A16083"/>
    <w:rsid w:val="6A171D26"/>
    <w:rsid w:val="6A44EB99"/>
    <w:rsid w:val="6BAFC269"/>
    <w:rsid w:val="6D4B92CA"/>
    <w:rsid w:val="6DE90B41"/>
    <w:rsid w:val="6EE2A0C3"/>
    <w:rsid w:val="716AE99C"/>
    <w:rsid w:val="721F03ED"/>
    <w:rsid w:val="72222F0B"/>
    <w:rsid w:val="73BAD44E"/>
    <w:rsid w:val="757B221E"/>
    <w:rsid w:val="75CA5F88"/>
    <w:rsid w:val="763E5ABF"/>
    <w:rsid w:val="76F5A02E"/>
    <w:rsid w:val="771BDF1A"/>
    <w:rsid w:val="77662FE9"/>
    <w:rsid w:val="77F3537D"/>
    <w:rsid w:val="788035B8"/>
    <w:rsid w:val="7891708F"/>
    <w:rsid w:val="78B7844D"/>
    <w:rsid w:val="7973FF53"/>
    <w:rsid w:val="7A356AE4"/>
    <w:rsid w:val="7A4E9341"/>
    <w:rsid w:val="7B5B93C1"/>
    <w:rsid w:val="7C9F4B31"/>
    <w:rsid w:val="7CA3ABE7"/>
    <w:rsid w:val="7E3F7C48"/>
    <w:rsid w:val="7E557987"/>
    <w:rsid w:val="7E659006"/>
    <w:rsid w:val="7FB0E975"/>
    <w:rsid w:val="7FDB4CA9"/>
    <w:rsid w:val="7FE3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D2A5D3"/>
  <w15:docId w15:val="{D643F899-9903-49E6-A4D2-9DC267214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8E235C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86066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qFormat/>
    <w:rsid w:val="00350F04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qFormat/>
    <w:rsid w:val="008E235C"/>
    <w:pPr>
      <w:keepNext/>
      <w:jc w:val="center"/>
      <w:outlineLvl w:val="2"/>
    </w:pPr>
    <w:rPr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qFormat/>
    <w:rsid w:val="008E235C"/>
    <w:pPr>
      <w:keepNext/>
      <w:ind w:firstLine="709"/>
      <w:outlineLvl w:val="3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locked/>
    <w:rsid w:val="008E235C"/>
    <w:rPr>
      <w:rFonts w:ascii="Times New Roman" w:hAnsi="Times New Roman"/>
      <w:b/>
      <w:sz w:val="20"/>
      <w:lang w:eastAsia="pl-PL"/>
    </w:rPr>
  </w:style>
  <w:style w:type="character" w:customStyle="1" w:styleId="Nagwek4Znak">
    <w:name w:val="Nagłówek 4 Znak"/>
    <w:link w:val="Nagwek4"/>
    <w:semiHidden/>
    <w:locked/>
    <w:rsid w:val="008E235C"/>
    <w:rPr>
      <w:rFonts w:ascii="Times New Roman" w:hAnsi="Times New Roman"/>
      <w:b/>
      <w:sz w:val="24"/>
      <w:lang w:eastAsia="pl-PL"/>
    </w:rPr>
  </w:style>
  <w:style w:type="paragraph" w:customStyle="1" w:styleId="Styl">
    <w:name w:val="Styl"/>
    <w:rsid w:val="008E235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rsid w:val="0072082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semiHidden/>
    <w:locked/>
    <w:rsid w:val="00350F04"/>
    <w:rPr>
      <w:rFonts w:ascii="Cambria" w:hAnsi="Cambria"/>
      <w:b/>
      <w:i/>
      <w:sz w:val="28"/>
    </w:rPr>
  </w:style>
  <w:style w:type="character" w:customStyle="1" w:styleId="Nagwek1Znak">
    <w:name w:val="Nagłówek 1 Znak"/>
    <w:link w:val="Nagwek1"/>
    <w:locked/>
    <w:rsid w:val="00C86066"/>
    <w:rPr>
      <w:rFonts w:ascii="Cambria" w:hAnsi="Cambria"/>
      <w:b/>
      <w:kern w:val="32"/>
      <w:sz w:val="32"/>
    </w:rPr>
  </w:style>
  <w:style w:type="paragraph" w:styleId="Lista">
    <w:name w:val="List"/>
    <w:basedOn w:val="Normalny"/>
    <w:rsid w:val="00C86066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rsid w:val="00C86066"/>
    <w:pPr>
      <w:spacing w:after="120"/>
    </w:pPr>
    <w:rPr>
      <w:szCs w:val="20"/>
    </w:rPr>
  </w:style>
  <w:style w:type="character" w:customStyle="1" w:styleId="TekstpodstawowyZnak">
    <w:name w:val="Tekst podstawowy Znak"/>
    <w:link w:val="Tekstpodstawowy"/>
    <w:locked/>
    <w:rsid w:val="00C86066"/>
    <w:rPr>
      <w:rFonts w:ascii="Times New Roman" w:hAnsi="Times New Roman"/>
      <w:sz w:val="24"/>
    </w:rPr>
  </w:style>
  <w:style w:type="character" w:styleId="Hipercze">
    <w:name w:val="Hyperlink"/>
    <w:semiHidden/>
    <w:rsid w:val="00BA5448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9C21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9C21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9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4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lek\AppData\Local\Temp\karta%20przedmiotu%20-%20szablon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 - szablon.dot</Template>
  <TotalTime>109</TotalTime>
  <Pages>4</Pages>
  <Words>1168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AKADEMIA  MORSKA w GDYNI    WYDZIAŁ ELEKTRYCZNY</vt:lpstr>
    </vt:vector>
  </TitlesOfParts>
  <Company>AM/WE/KEO</Company>
  <LinksUpToDate>false</LinksUpToDate>
  <CharactersWithSpaces>8163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AKADEMIA  MORSKA w GDYNI    WYDZIAŁ ELEKTRYCZNY</dc:title>
  <dc:subject/>
  <dc:creator>Bolesław Dudojć</dc:creator>
  <cp:keywords/>
  <cp:lastModifiedBy>Citko Wiesław</cp:lastModifiedBy>
  <cp:revision>11</cp:revision>
  <dcterms:created xsi:type="dcterms:W3CDTF">2022-05-17T13:00:00Z</dcterms:created>
  <dcterms:modified xsi:type="dcterms:W3CDTF">2023-04-28T10:29:00Z</dcterms:modified>
</cp:coreProperties>
</file>